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854"/>
      </w:tblGrid>
      <w:tr w:rsidR="00D76314" w:rsidTr="00960837">
        <w:trPr>
          <w:trHeight w:val="168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9"/>
              <w:gridCol w:w="4252"/>
              <w:gridCol w:w="2687"/>
            </w:tblGrid>
            <w:tr w:rsidR="00D76314" w:rsidTr="00960837">
              <w:tc>
                <w:tcPr>
                  <w:tcW w:w="2689" w:type="dxa"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Istituto Tecnico Turistico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“Francesco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Algarotti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”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Cannaregio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349-351 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30121 VENEZIA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Tel. 041716266</w:t>
                  </w:r>
                </w:p>
              </w:tc>
              <w:tc>
                <w:tcPr>
                  <w:tcW w:w="4252" w:type="dxa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  <w:r>
                    <w:rPr>
                      <w:b/>
                      <w:noProof/>
                      <w:color w:val="000000"/>
                      <w:sz w:val="2"/>
                      <w:szCs w:val="2"/>
                      <w:lang w:eastAsia="it-IT"/>
                    </w:rPr>
                    <w:drawing>
                      <wp:inline distT="0" distB="0" distL="0" distR="0">
                        <wp:extent cx="2156460" cy="822960"/>
                        <wp:effectExtent l="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64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7" w:type="dxa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Ist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. Tecnico Commerciale “Paolo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Sarpi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”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Castello 2821/C 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30122 VENEZIA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Tel. 0415223220</w:t>
                  </w:r>
                </w:p>
              </w:tc>
            </w:tr>
            <w:tr w:rsidR="00D76314" w:rsidTr="00960837">
              <w:trPr>
                <w:trHeight w:val="288"/>
              </w:trPr>
              <w:tc>
                <w:tcPr>
                  <w:tcW w:w="9628" w:type="dxa"/>
                  <w:gridSpan w:val="3"/>
                  <w:vAlign w:val="center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http://www.istitutoalgarotti.edu.it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e-mail: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VEIS01600D@istruzione.it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C. F.: 80012240273</w:t>
                  </w:r>
                </w:p>
              </w:tc>
            </w:tr>
          </w:tbl>
          <w:p w:rsidR="00D76314" w:rsidRDefault="00D76314" w:rsidP="00960837">
            <w:pPr>
              <w:pStyle w:val="Nessunaspaziatura"/>
              <w:rPr>
                <w:rFonts w:ascii="Times" w:hAnsi="Times"/>
                <w:lang w:eastAsia="it-IT"/>
              </w:rPr>
            </w:pPr>
          </w:p>
        </w:tc>
      </w:tr>
      <w:tr w:rsidR="00D76314" w:rsidTr="0096083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14" w:rsidRDefault="00D76314" w:rsidP="00960837">
            <w:pPr>
              <w:pStyle w:val="Nessunaspaziatura"/>
              <w:jc w:val="center"/>
              <w:rPr>
                <w:rFonts w:ascii="Times" w:hAnsi="Times"/>
                <w:lang w:eastAsia="it-IT"/>
              </w:rPr>
            </w:pPr>
            <w:r>
              <w:rPr>
                <w:rFonts w:ascii="Times" w:hAnsi="Times"/>
                <w:noProof/>
                <w:lang w:eastAsia="it-IT"/>
              </w:rPr>
              <w:drawing>
                <wp:inline distT="0" distB="0" distL="0" distR="0">
                  <wp:extent cx="6118860" cy="5810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DD4" w:rsidRDefault="00362DD4"/>
    <w:p w:rsidR="003C61CE" w:rsidRPr="000A171B" w:rsidRDefault="000A171B" w:rsidP="003C61CE">
      <w:pPr>
        <w:spacing w:after="0" w:line="240" w:lineRule="auto"/>
        <w:ind w:right="3"/>
        <w:rPr>
          <w:b/>
          <w:sz w:val="24"/>
          <w:szCs w:val="24"/>
        </w:rPr>
      </w:pPr>
      <w:r w:rsidRPr="000A171B">
        <w:rPr>
          <w:b/>
          <w:sz w:val="24"/>
          <w:szCs w:val="24"/>
        </w:rPr>
        <w:t>Allegato B</w:t>
      </w:r>
      <w:r w:rsidR="003C61CE" w:rsidRPr="000A171B">
        <w:rPr>
          <w:b/>
          <w:sz w:val="24"/>
          <w:szCs w:val="24"/>
        </w:rPr>
        <w:t xml:space="preserve"> - </w:t>
      </w:r>
      <w:r w:rsidRPr="000A171B">
        <w:rPr>
          <w:b/>
          <w:sz w:val="24"/>
          <w:szCs w:val="24"/>
        </w:rPr>
        <w:t>TABELLA DI VALUTAZIONE DEI TITOLI</w:t>
      </w:r>
    </w:p>
    <w:p w:rsidR="000A171B" w:rsidRDefault="000A171B" w:rsidP="003C61CE">
      <w:pPr>
        <w:spacing w:after="0" w:line="240" w:lineRule="auto"/>
        <w:ind w:right="3"/>
        <w:rPr>
          <w:b/>
        </w:rPr>
      </w:pPr>
    </w:p>
    <w:p w:rsidR="003C61CE" w:rsidRPr="00074098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</w:rPr>
      </w:pPr>
      <w:r w:rsidRPr="00074098">
        <w:rPr>
          <w:rStyle w:val="markedcontent"/>
          <w:rFonts w:cstheme="minorHAnsi"/>
        </w:rPr>
        <w:t>Programma Operativo Nazionale (PON E POC) “Per la scuola, competenze e ambienti per</w:t>
      </w:r>
      <w:r w:rsidRPr="00074098">
        <w:rPr>
          <w:rFonts w:cstheme="minorHAnsi"/>
        </w:rPr>
        <w:t xml:space="preserve"> </w:t>
      </w:r>
      <w:r w:rsidRPr="00074098">
        <w:rPr>
          <w:rStyle w:val="markedcontent"/>
          <w:rFonts w:cstheme="minorHAnsi"/>
        </w:rPr>
        <w:t>l’apprendimento” 2014-2020 finanziato con FSE E FDR Asse I – Istruzione –</w:t>
      </w:r>
      <w:r w:rsidRPr="00074098">
        <w:rPr>
          <w:rFonts w:cstheme="minorHAnsi"/>
        </w:rPr>
        <w:t xml:space="preserve"> </w:t>
      </w:r>
      <w:r w:rsidRPr="00074098">
        <w:rPr>
          <w:rStyle w:val="markedcontent"/>
          <w:rFonts w:cstheme="minorHAnsi"/>
        </w:rPr>
        <w:t>Obiettivi Specifici 10.1, 10.2 e 10.3 – Azioni 10.1.1, 10.2.2 e 10.3.1- Avviso pubblico n.33956/2022 del</w:t>
      </w:r>
      <w:r w:rsidRPr="00074098">
        <w:rPr>
          <w:rFonts w:cstheme="minorHAnsi"/>
        </w:rPr>
        <w:t xml:space="preserve"> </w:t>
      </w:r>
      <w:r w:rsidRPr="00074098">
        <w:rPr>
          <w:rStyle w:val="markedcontent"/>
          <w:rFonts w:cstheme="minorHAnsi"/>
        </w:rPr>
        <w:t>18/05/2022- FSE - Realizzazione di percorsi educativi volti al potenziamento delle competenze delle studentesse e degli studenti e per la socialità e l’accoglienza.</w:t>
      </w:r>
      <w:r w:rsidRPr="00074098">
        <w:rPr>
          <w:rFonts w:cstheme="minorHAnsi"/>
        </w:rPr>
        <w:br/>
      </w:r>
      <w:r w:rsidRPr="00074098">
        <w:rPr>
          <w:rStyle w:val="markedcontent"/>
          <w:rFonts w:cstheme="minorHAnsi"/>
        </w:rPr>
        <w:t>Cod. Progetto 10.2.2A-FDRPOC-VE-2022-5 “COMPETENZE A SCUOLA”</w:t>
      </w:r>
      <w:r w:rsidRPr="00074098">
        <w:rPr>
          <w:rFonts w:cstheme="minorHAnsi"/>
        </w:rPr>
        <w:br/>
      </w:r>
      <w:r w:rsidRPr="00074098">
        <w:rPr>
          <w:rStyle w:val="markedcontent"/>
          <w:rFonts w:cstheme="minorHAnsi"/>
        </w:rPr>
        <w:t xml:space="preserve">CUP: I74D22000250006 </w:t>
      </w:r>
    </w:p>
    <w:p w:rsidR="003C61CE" w:rsidRPr="00074098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</w:rPr>
      </w:pPr>
      <w:r w:rsidRPr="00074098">
        <w:rPr>
          <w:rStyle w:val="markedcontent"/>
          <w:rFonts w:cstheme="minorHAnsi"/>
        </w:rPr>
        <w:t xml:space="preserve">MODULO: CERTIFICAZIONE </w:t>
      </w:r>
      <w:r w:rsidR="002315EB">
        <w:rPr>
          <w:rStyle w:val="markedcontent"/>
          <w:rFonts w:cstheme="minorHAnsi"/>
        </w:rPr>
        <w:t>SPAGNOLO</w:t>
      </w:r>
    </w:p>
    <w:p w:rsidR="003C61CE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</w:rPr>
      </w:pPr>
    </w:p>
    <w:p w:rsidR="003C61CE" w:rsidRPr="00F112C4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Oggetto</w:t>
      </w:r>
      <w:r w:rsidRPr="00F112C4">
        <w:rPr>
          <w:rFonts w:ascii="Calibri" w:hAnsi="Calibri" w:cs="Calibri"/>
          <w:b/>
          <w:sz w:val="24"/>
          <w:szCs w:val="24"/>
        </w:rPr>
        <w:t>: Avviso, per titoli comparativi, per la selezione e il reclutamento di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8D487E">
        <w:rPr>
          <w:rFonts w:ascii="Calibri" w:hAnsi="Calibri" w:cs="Calibri"/>
          <w:b/>
          <w:sz w:val="24"/>
          <w:szCs w:val="24"/>
        </w:rPr>
        <w:t>Tutor</w:t>
      </w:r>
      <w:r>
        <w:rPr>
          <w:rFonts w:ascii="Calibri" w:hAnsi="Calibri" w:cs="Calibri"/>
          <w:b/>
          <w:sz w:val="24"/>
          <w:szCs w:val="24"/>
        </w:rPr>
        <w:t xml:space="preserve">, rivolto ai docenti di </w:t>
      </w:r>
      <w:r w:rsidRPr="00F112C4">
        <w:rPr>
          <w:rFonts w:ascii="Calibri" w:hAnsi="Calibri" w:cs="Calibri"/>
          <w:b/>
          <w:sz w:val="24"/>
          <w:szCs w:val="24"/>
        </w:rPr>
        <w:t>altre istituzioni scolastiche o, in assenza di candidature di questi, ad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8D487E">
        <w:rPr>
          <w:rFonts w:ascii="Calibri" w:hAnsi="Calibri" w:cs="Calibri"/>
          <w:b/>
          <w:sz w:val="24"/>
          <w:szCs w:val="24"/>
        </w:rPr>
        <w:t>Tutor</w:t>
      </w:r>
      <w:r>
        <w:rPr>
          <w:rFonts w:ascii="Calibri" w:hAnsi="Calibri" w:cs="Calibri"/>
          <w:b/>
          <w:sz w:val="24"/>
          <w:szCs w:val="24"/>
        </w:rPr>
        <w:t xml:space="preserve"> esterni, per il modulo </w:t>
      </w:r>
      <w:r w:rsidRPr="00F112C4">
        <w:rPr>
          <w:rFonts w:ascii="Calibri" w:hAnsi="Calibri" w:cs="Calibri"/>
          <w:b/>
          <w:sz w:val="24"/>
          <w:szCs w:val="24"/>
        </w:rPr>
        <w:t>“</w:t>
      </w:r>
      <w:r w:rsidRPr="00F112C4">
        <w:rPr>
          <w:rFonts w:ascii="Calibri" w:hAnsi="Calibri" w:cs="Calibri"/>
          <w:b/>
          <w:bCs/>
          <w:sz w:val="24"/>
          <w:szCs w:val="24"/>
        </w:rPr>
        <w:t xml:space="preserve">CERTIFICAZIONE </w:t>
      </w:r>
      <w:r w:rsidR="002315EB">
        <w:rPr>
          <w:rFonts w:ascii="Calibri" w:hAnsi="Calibri" w:cs="Calibri"/>
          <w:b/>
          <w:bCs/>
          <w:sz w:val="24"/>
          <w:szCs w:val="24"/>
        </w:rPr>
        <w:t>SPAGNOLO</w:t>
      </w:r>
      <w:r w:rsidRPr="00F112C4">
        <w:rPr>
          <w:rFonts w:ascii="Calibri" w:hAnsi="Calibri" w:cs="Calibri"/>
          <w:b/>
          <w:bCs/>
          <w:sz w:val="24"/>
          <w:szCs w:val="24"/>
        </w:rPr>
        <w:t>”</w:t>
      </w: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Pr="00225A8D" w:rsidRDefault="003C61CE" w:rsidP="003C61CE">
      <w:pPr>
        <w:spacing w:after="0" w:line="240" w:lineRule="auto"/>
        <w:ind w:right="3"/>
        <w:rPr>
          <w:b/>
        </w:rPr>
      </w:pPr>
    </w:p>
    <w:p w:rsidR="003C61CE" w:rsidRPr="003C61CE" w:rsidRDefault="003C61CE" w:rsidP="003C61CE">
      <w:pPr>
        <w:spacing w:after="0" w:line="240" w:lineRule="auto"/>
        <w:ind w:left="2948" w:right="510" w:hanging="2223"/>
        <w:jc w:val="right"/>
        <w:rPr>
          <w:b/>
        </w:rPr>
      </w:pPr>
      <w:r>
        <w:rPr>
          <w:b/>
        </w:rPr>
        <w:t xml:space="preserve">  </w:t>
      </w:r>
      <w:r w:rsidRPr="003C61CE">
        <w:rPr>
          <w:b/>
        </w:rPr>
        <w:t xml:space="preserve">Al Dirigente Scolastico </w:t>
      </w:r>
    </w:p>
    <w:p w:rsidR="003C61CE" w:rsidRDefault="003C61CE" w:rsidP="000A171B">
      <w:pPr>
        <w:tabs>
          <w:tab w:val="left" w:pos="7550"/>
          <w:tab w:val="right" w:pos="9642"/>
        </w:tabs>
        <w:spacing w:line="720" w:lineRule="auto"/>
        <w:jc w:val="right"/>
        <w:rPr>
          <w:b/>
        </w:rPr>
      </w:pPr>
      <w:r w:rsidRPr="003C61CE">
        <w:rPr>
          <w:b/>
        </w:rPr>
        <w:t xml:space="preserve">Dell’Istituto </w:t>
      </w:r>
      <w:proofErr w:type="spellStart"/>
      <w:r w:rsidRPr="003C61CE">
        <w:rPr>
          <w:b/>
        </w:rPr>
        <w:t>Algarotti</w:t>
      </w:r>
      <w:proofErr w:type="spellEnd"/>
      <w:r w:rsidRPr="003C61CE">
        <w:rPr>
          <w:b/>
        </w:rPr>
        <w:t xml:space="preserve"> Venezia</w:t>
      </w:r>
    </w:p>
    <w:p w:rsidR="00BE32B9" w:rsidRPr="00225A8D" w:rsidRDefault="00BE32B9" w:rsidP="00BE32B9">
      <w:pPr>
        <w:spacing w:after="0" w:line="240" w:lineRule="auto"/>
        <w:ind w:right="397"/>
        <w:jc w:val="both"/>
      </w:pPr>
      <w:r>
        <w:t>V</w:t>
      </w:r>
      <w:r w:rsidRPr="00225A8D">
        <w:t>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BE32B9" w:rsidRPr="00074098" w:rsidRDefault="00BE32B9" w:rsidP="00074098">
      <w:pPr>
        <w:pStyle w:val="Corpodeltesto"/>
        <w:spacing w:before="3"/>
        <w:rPr>
          <w:rFonts w:ascii="Calibri" w:hAnsi="Calibri"/>
          <w:b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</w:t>
      </w:r>
      <w:r w:rsidRPr="00BE32B9">
        <w:rPr>
          <w:rFonts w:ascii="Calibri" w:hAnsi="Calibri"/>
          <w:b/>
          <w:lang w:val="it-IT"/>
        </w:rPr>
        <w:t>DICHIARA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471"/>
        <w:gridCol w:w="1783"/>
        <w:gridCol w:w="1633"/>
        <w:gridCol w:w="1633"/>
      </w:tblGrid>
      <w:tr w:rsidR="00074098" w:rsidRPr="005A1D74" w:rsidTr="00BE32B9">
        <w:tc>
          <w:tcPr>
            <w:tcW w:w="6254" w:type="dxa"/>
            <w:gridSpan w:val="2"/>
          </w:tcPr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TITOLI DI AMMISSIONE</w:t>
            </w:r>
          </w:p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(il titolo superiore esclude automaticamente il titolo inferiore)</w:t>
            </w:r>
          </w:p>
        </w:tc>
        <w:tc>
          <w:tcPr>
            <w:tcW w:w="1633" w:type="dxa"/>
            <w:vMerge w:val="restart"/>
          </w:tcPr>
          <w:p w:rsidR="00074098" w:rsidRDefault="00074098" w:rsidP="00BE32B9">
            <w:pPr>
              <w:autoSpaceDE w:val="0"/>
              <w:autoSpaceDN w:val="0"/>
              <w:spacing w:before="13" w:line="260" w:lineRule="exact"/>
            </w:pPr>
            <w:r>
              <w:t>PUNTEGGIO</w:t>
            </w:r>
          </w:p>
          <w:p w:rsidR="00074098" w:rsidRPr="00BE32B9" w:rsidRDefault="00074098" w:rsidP="00BE32B9">
            <w:pPr>
              <w:autoSpaceDE w:val="0"/>
              <w:autoSpaceDN w:val="0"/>
              <w:spacing w:before="13" w:line="260" w:lineRule="exact"/>
            </w:pPr>
            <w:r>
              <w:t xml:space="preserve">Proposto dall’Esperto </w:t>
            </w:r>
          </w:p>
        </w:tc>
        <w:tc>
          <w:tcPr>
            <w:tcW w:w="1633" w:type="dxa"/>
            <w:vMerge w:val="restart"/>
          </w:tcPr>
          <w:p w:rsidR="00074098" w:rsidRDefault="00074098" w:rsidP="00BE32B9">
            <w:pPr>
              <w:autoSpaceDE w:val="0"/>
              <w:autoSpaceDN w:val="0"/>
              <w:spacing w:before="13" w:line="260" w:lineRule="exact"/>
              <w:jc w:val="center"/>
            </w:pPr>
            <w:r>
              <w:t>PUNTEGGIO assegnato dalla</w:t>
            </w:r>
          </w:p>
          <w:p w:rsidR="00074098" w:rsidRPr="001D74AA" w:rsidRDefault="00074098" w:rsidP="00BE32B9">
            <w:pPr>
              <w:autoSpaceDE w:val="0"/>
              <w:autoSpaceDN w:val="0"/>
              <w:spacing w:before="13" w:line="260" w:lineRule="exact"/>
              <w:jc w:val="center"/>
            </w:pPr>
            <w:r w:rsidRPr="001D74AA">
              <w:t>Commi</w:t>
            </w:r>
            <w:r>
              <w:t>s</w:t>
            </w:r>
            <w:r w:rsidRPr="001D74AA">
              <w:t>sione</w:t>
            </w:r>
          </w:p>
        </w:tc>
      </w:tr>
      <w:tr w:rsidR="00074098" w:rsidRPr="005A1D74" w:rsidTr="00BE32B9">
        <w:tc>
          <w:tcPr>
            <w:tcW w:w="4471" w:type="dxa"/>
          </w:tcPr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TITOLI</w:t>
            </w:r>
          </w:p>
        </w:tc>
        <w:tc>
          <w:tcPr>
            <w:tcW w:w="1783" w:type="dxa"/>
          </w:tcPr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PUNTEGGIO</w:t>
            </w:r>
          </w:p>
        </w:tc>
        <w:tc>
          <w:tcPr>
            <w:tcW w:w="1633" w:type="dxa"/>
            <w:vMerge/>
          </w:tcPr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vMerge/>
          </w:tcPr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BE32B9" w:rsidRPr="005A1D74" w:rsidTr="00BE32B9">
        <w:tc>
          <w:tcPr>
            <w:tcW w:w="4471" w:type="dxa"/>
          </w:tcPr>
          <w:p w:rsidR="00BE32B9" w:rsidRPr="005A1D74" w:rsidRDefault="00BE32B9" w:rsidP="00BE32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A1D74">
              <w:rPr>
                <w:rFonts w:cstheme="minorHAnsi"/>
              </w:rPr>
              <w:t xml:space="preserve">Diploma di laurea magistrale in Lingua e Letteratura </w:t>
            </w:r>
            <w:r w:rsidR="002315EB">
              <w:rPr>
                <w:rFonts w:cstheme="minorHAnsi"/>
              </w:rPr>
              <w:t>spagnola</w:t>
            </w:r>
          </w:p>
          <w:p w:rsidR="00BE32B9" w:rsidRPr="005A1D74" w:rsidRDefault="00BE32B9" w:rsidP="00BE32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A1D74">
              <w:rPr>
                <w:rFonts w:cstheme="minorHAnsi"/>
              </w:rPr>
              <w:t>Fino a 100</w:t>
            </w:r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</w:rPr>
              <w:t>Da 101 a 110 e lode</w:t>
            </w:r>
          </w:p>
        </w:tc>
        <w:tc>
          <w:tcPr>
            <w:tcW w:w="1783" w:type="dxa"/>
          </w:tcPr>
          <w:p w:rsidR="00BE32B9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bookmarkStart w:id="0" w:name="_GoBack"/>
            <w:bookmarkEnd w:id="0"/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5</w:t>
            </w:r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10</w:t>
            </w: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BE32B9" w:rsidRPr="005A1D74" w:rsidTr="00BE32B9">
        <w:tc>
          <w:tcPr>
            <w:tcW w:w="4471" w:type="dxa"/>
          </w:tcPr>
          <w:p w:rsidR="00BE32B9" w:rsidRPr="005A1D74" w:rsidRDefault="00BE32B9" w:rsidP="00BE32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A1D74">
              <w:rPr>
                <w:rFonts w:cstheme="minorHAnsi"/>
              </w:rPr>
              <w:t xml:space="preserve">Dottorato di ricerca e\o di perfezionamento o Master o specializzazione in argomenti attinenti la competenza richiesta (lingua </w:t>
            </w:r>
            <w:r w:rsidR="002315EB">
              <w:rPr>
                <w:rFonts w:cstheme="minorHAnsi"/>
              </w:rPr>
              <w:t>spagnola</w:t>
            </w:r>
            <w:r w:rsidRPr="005A1D74">
              <w:rPr>
                <w:rFonts w:cstheme="minorHAnsi"/>
              </w:rPr>
              <w:t>)</w:t>
            </w:r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78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10</w:t>
            </w: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BE32B9" w:rsidRPr="005A1D74" w:rsidTr="00BE32B9">
        <w:tc>
          <w:tcPr>
            <w:tcW w:w="4471" w:type="dxa"/>
          </w:tcPr>
          <w:p w:rsidR="00BE32B9" w:rsidRPr="005A1D74" w:rsidRDefault="00BE32B9" w:rsidP="002315EB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lastRenderedPageBreak/>
              <w:t xml:space="preserve">Diploma di Scuola Secondaria di secondo grado o titolo equivalente, con traduzione, conseguito in un paese di Lingua </w:t>
            </w:r>
            <w:r w:rsidR="002315E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Spagnola</w:t>
            </w:r>
            <w:r w:rsidRPr="005A1D74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78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2</w:t>
            </w: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BE32B9" w:rsidRPr="005A1D74" w:rsidTr="00BE32B9">
        <w:tc>
          <w:tcPr>
            <w:tcW w:w="4471" w:type="dxa"/>
          </w:tcPr>
          <w:p w:rsidR="00BE32B9" w:rsidRPr="005A1D74" w:rsidRDefault="00BE32B9" w:rsidP="00BE32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A1D74">
              <w:rPr>
                <w:rFonts w:cstheme="minorHAnsi"/>
              </w:rPr>
              <w:t>Pregresse esperienze documentate in qualità di formatore in progetti FSE</w:t>
            </w:r>
            <w:r>
              <w:rPr>
                <w:rFonts w:cstheme="minorHAnsi"/>
              </w:rPr>
              <w:t xml:space="preserve"> per corsi analoghi</w:t>
            </w:r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78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5 punti per ogni esperienza fino ad un massimo di 15 punti</w:t>
            </w: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</w:tbl>
    <w:p w:rsidR="000A171B" w:rsidRDefault="000A171B" w:rsidP="000A171B">
      <w:pPr>
        <w:tabs>
          <w:tab w:val="left" w:pos="7550"/>
          <w:tab w:val="right" w:pos="9642"/>
        </w:tabs>
        <w:spacing w:line="720" w:lineRule="auto"/>
        <w:jc w:val="right"/>
        <w:rPr>
          <w:b/>
        </w:rPr>
      </w:pPr>
    </w:p>
    <w:p w:rsidR="00BE32B9" w:rsidRDefault="00BE32B9" w:rsidP="00BE32B9">
      <w:pPr>
        <w:spacing w:line="240" w:lineRule="auto"/>
      </w:pPr>
      <w:r>
        <w:t xml:space="preserve">Allega </w:t>
      </w:r>
      <w:r w:rsidRPr="00D26185">
        <w:t>la seguente documentazione relativa ai titoli e alle esperienze dichiarati:</w:t>
      </w:r>
    </w:p>
    <w:p w:rsidR="00BE32B9" w:rsidRDefault="00BE32B9" w:rsidP="00BE32B9">
      <w:pPr>
        <w:spacing w:line="240" w:lineRule="auto"/>
      </w:pPr>
      <w:r>
        <w:t xml:space="preserve">________________________________________________________________________________  </w:t>
      </w:r>
    </w:p>
    <w:p w:rsidR="000A171B" w:rsidRPr="000A171B" w:rsidRDefault="000A171B" w:rsidP="00BE32B9">
      <w:pPr>
        <w:tabs>
          <w:tab w:val="left" w:pos="7550"/>
          <w:tab w:val="right" w:pos="9642"/>
        </w:tabs>
        <w:spacing w:line="720" w:lineRule="auto"/>
        <w:rPr>
          <w:b/>
        </w:rPr>
      </w:pPr>
    </w:p>
    <w:p w:rsidR="003C61CE" w:rsidRPr="003C61CE" w:rsidRDefault="003C61CE" w:rsidP="003C61CE">
      <w:pPr>
        <w:jc w:val="both"/>
        <w:rPr>
          <w:sz w:val="24"/>
          <w:szCs w:val="24"/>
        </w:rPr>
      </w:pPr>
      <w:r w:rsidRPr="003C61CE">
        <w:rPr>
          <w:sz w:val="24"/>
          <w:szCs w:val="24"/>
        </w:rPr>
        <w:t>Venezia, ………………………..                                      Firma autografa ……………………………………………</w:t>
      </w:r>
    </w:p>
    <w:sectPr w:rsidR="003C61CE" w:rsidRPr="003C61CE" w:rsidSect="00902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590"/>
    <w:multiLevelType w:val="hybridMultilevel"/>
    <w:tmpl w:val="E9A4C3A4"/>
    <w:lvl w:ilvl="0" w:tplc="E870BDAE">
      <w:numFmt w:val="bullet"/>
      <w:lvlText w:val="❏"/>
      <w:lvlJc w:val="left"/>
      <w:pPr>
        <w:ind w:left="889" w:hanging="361"/>
      </w:pPr>
      <w:rPr>
        <w:rFonts w:ascii="MS UI Gothic" w:eastAsia="MS UI Gothic" w:hAnsi="MS UI Gothic" w:hint="eastAsia"/>
        <w:color w:val="303030"/>
        <w:w w:val="100"/>
        <w:sz w:val="22"/>
      </w:rPr>
    </w:lvl>
    <w:lvl w:ilvl="1" w:tplc="38FED428">
      <w:numFmt w:val="bullet"/>
      <w:lvlText w:val="•"/>
      <w:lvlJc w:val="left"/>
      <w:pPr>
        <w:ind w:left="1876" w:hanging="361"/>
      </w:pPr>
    </w:lvl>
    <w:lvl w:ilvl="2" w:tplc="9E26AA26">
      <w:numFmt w:val="bullet"/>
      <w:lvlText w:val="•"/>
      <w:lvlJc w:val="left"/>
      <w:pPr>
        <w:ind w:left="2873" w:hanging="361"/>
      </w:pPr>
    </w:lvl>
    <w:lvl w:ilvl="3" w:tplc="DFF65EF8">
      <w:numFmt w:val="bullet"/>
      <w:lvlText w:val="•"/>
      <w:lvlJc w:val="left"/>
      <w:pPr>
        <w:ind w:left="3869" w:hanging="361"/>
      </w:pPr>
    </w:lvl>
    <w:lvl w:ilvl="4" w:tplc="EB7A3B48">
      <w:numFmt w:val="bullet"/>
      <w:lvlText w:val="•"/>
      <w:lvlJc w:val="left"/>
      <w:pPr>
        <w:ind w:left="4866" w:hanging="361"/>
      </w:pPr>
    </w:lvl>
    <w:lvl w:ilvl="5" w:tplc="A4D03CB2">
      <w:numFmt w:val="bullet"/>
      <w:lvlText w:val="•"/>
      <w:lvlJc w:val="left"/>
      <w:pPr>
        <w:ind w:left="5863" w:hanging="361"/>
      </w:pPr>
    </w:lvl>
    <w:lvl w:ilvl="6" w:tplc="ED7090E2">
      <w:numFmt w:val="bullet"/>
      <w:lvlText w:val="•"/>
      <w:lvlJc w:val="left"/>
      <w:pPr>
        <w:ind w:left="6859" w:hanging="361"/>
      </w:pPr>
    </w:lvl>
    <w:lvl w:ilvl="7" w:tplc="C096E24C">
      <w:numFmt w:val="bullet"/>
      <w:lvlText w:val="•"/>
      <w:lvlJc w:val="left"/>
      <w:pPr>
        <w:ind w:left="7856" w:hanging="361"/>
      </w:pPr>
    </w:lvl>
    <w:lvl w:ilvl="8" w:tplc="0CBCC604">
      <w:numFmt w:val="bullet"/>
      <w:lvlText w:val="•"/>
      <w:lvlJc w:val="left"/>
      <w:pPr>
        <w:ind w:left="8853" w:hanging="361"/>
      </w:pPr>
    </w:lvl>
  </w:abstractNum>
  <w:abstractNum w:abstractNumId="1">
    <w:nsid w:val="3EE93A8A"/>
    <w:multiLevelType w:val="hybridMultilevel"/>
    <w:tmpl w:val="EE642C20"/>
    <w:lvl w:ilvl="0" w:tplc="30940322">
      <w:numFmt w:val="bullet"/>
      <w:lvlText w:val="˗"/>
      <w:lvlJc w:val="left"/>
      <w:pPr>
        <w:ind w:left="880" w:hanging="360"/>
      </w:pPr>
      <w:rPr>
        <w:rFonts w:ascii="Arial" w:eastAsia="Times New Roman" w:hAnsi="Arial" w:hint="default"/>
        <w:spacing w:val="-3"/>
        <w:w w:val="99"/>
        <w:sz w:val="24"/>
      </w:rPr>
    </w:lvl>
    <w:lvl w:ilvl="1" w:tplc="A2843F0C">
      <w:numFmt w:val="bullet"/>
      <w:lvlText w:val="•"/>
      <w:lvlJc w:val="left"/>
      <w:pPr>
        <w:ind w:left="1876" w:hanging="360"/>
      </w:pPr>
    </w:lvl>
    <w:lvl w:ilvl="2" w:tplc="056C4AD8">
      <w:numFmt w:val="bullet"/>
      <w:lvlText w:val="•"/>
      <w:lvlJc w:val="left"/>
      <w:pPr>
        <w:ind w:left="2873" w:hanging="360"/>
      </w:pPr>
    </w:lvl>
    <w:lvl w:ilvl="3" w:tplc="D4E6FE9C">
      <w:numFmt w:val="bullet"/>
      <w:lvlText w:val="•"/>
      <w:lvlJc w:val="left"/>
      <w:pPr>
        <w:ind w:left="3869" w:hanging="360"/>
      </w:pPr>
    </w:lvl>
    <w:lvl w:ilvl="4" w:tplc="373A3A54">
      <w:numFmt w:val="bullet"/>
      <w:lvlText w:val="•"/>
      <w:lvlJc w:val="left"/>
      <w:pPr>
        <w:ind w:left="4866" w:hanging="360"/>
      </w:pPr>
    </w:lvl>
    <w:lvl w:ilvl="5" w:tplc="1C7877CC">
      <w:numFmt w:val="bullet"/>
      <w:lvlText w:val="•"/>
      <w:lvlJc w:val="left"/>
      <w:pPr>
        <w:ind w:left="5863" w:hanging="360"/>
      </w:pPr>
    </w:lvl>
    <w:lvl w:ilvl="6" w:tplc="5EF09FEC">
      <w:numFmt w:val="bullet"/>
      <w:lvlText w:val="•"/>
      <w:lvlJc w:val="left"/>
      <w:pPr>
        <w:ind w:left="6859" w:hanging="360"/>
      </w:pPr>
    </w:lvl>
    <w:lvl w:ilvl="7" w:tplc="D1CC199C">
      <w:numFmt w:val="bullet"/>
      <w:lvlText w:val="•"/>
      <w:lvlJc w:val="left"/>
      <w:pPr>
        <w:ind w:left="7856" w:hanging="360"/>
      </w:pPr>
    </w:lvl>
    <w:lvl w:ilvl="8" w:tplc="C1F2D816">
      <w:numFmt w:val="bullet"/>
      <w:lvlText w:val="•"/>
      <w:lvlJc w:val="left"/>
      <w:pPr>
        <w:ind w:left="885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06B7"/>
    <w:rsid w:val="00074098"/>
    <w:rsid w:val="000A171B"/>
    <w:rsid w:val="000C3DD9"/>
    <w:rsid w:val="002024FC"/>
    <w:rsid w:val="002315EB"/>
    <w:rsid w:val="00362DD4"/>
    <w:rsid w:val="003C61CE"/>
    <w:rsid w:val="004D7D2B"/>
    <w:rsid w:val="007D17BD"/>
    <w:rsid w:val="007D39DB"/>
    <w:rsid w:val="00803ACC"/>
    <w:rsid w:val="008D487E"/>
    <w:rsid w:val="00902032"/>
    <w:rsid w:val="00AC06B7"/>
    <w:rsid w:val="00BE32B9"/>
    <w:rsid w:val="00CC1B16"/>
    <w:rsid w:val="00CF4070"/>
    <w:rsid w:val="00D029D2"/>
    <w:rsid w:val="00D76314"/>
    <w:rsid w:val="00E0403B"/>
    <w:rsid w:val="00E46B73"/>
    <w:rsid w:val="00F53B10"/>
    <w:rsid w:val="00FE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3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D76314"/>
  </w:style>
  <w:style w:type="paragraph" w:styleId="Nessunaspaziatura">
    <w:name w:val="No Spacing"/>
    <w:uiPriority w:val="1"/>
    <w:qFormat/>
    <w:rsid w:val="00D7631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D7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0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C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3C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61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foelenco1">
    <w:name w:val="Paragrafo elenco1"/>
    <w:basedOn w:val="Normale"/>
    <w:uiPriority w:val="1"/>
    <w:qFormat/>
    <w:rsid w:val="003C61CE"/>
    <w:pPr>
      <w:widowControl w:val="0"/>
      <w:autoSpaceDE w:val="0"/>
      <w:autoSpaceDN w:val="0"/>
      <w:spacing w:before="60" w:after="0" w:line="240" w:lineRule="auto"/>
      <w:ind w:left="117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BE32B9"/>
    <w:pPr>
      <w:widowControl w:val="0"/>
      <w:autoSpaceDE w:val="0"/>
      <w:autoSpaceDN w:val="0"/>
      <w:spacing w:after="0" w:line="240" w:lineRule="auto"/>
      <w:ind w:left="372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Scandella</dc:creator>
  <cp:lastModifiedBy>diramministrativo</cp:lastModifiedBy>
  <cp:revision>3</cp:revision>
  <dcterms:created xsi:type="dcterms:W3CDTF">2022-11-08T10:39:00Z</dcterms:created>
  <dcterms:modified xsi:type="dcterms:W3CDTF">2022-11-08T11:00:00Z</dcterms:modified>
</cp:coreProperties>
</file>