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B" w:rsidRDefault="002504FB" w:rsidP="002504FB">
      <w:pPr>
        <w:ind w:right="16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ALLEGATO “A”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b/>
          <w:i/>
          <w:sz w:val="20"/>
          <w:szCs w:val="20"/>
        </w:rPr>
      </w:pPr>
    </w:p>
    <w:p w:rsidR="002504FB" w:rsidRDefault="002504FB" w:rsidP="002504FB">
      <w:pPr>
        <w:ind w:left="536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TRATTATIVA PRIVATA PER L’ALIENAZIONE DI BENI DI PROPRIETÀ DELL’I.C. “ITALO CALVINO” DI JESOLO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2504FB" w:rsidRDefault="002504FB" w:rsidP="002504FB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2504FB" w:rsidRDefault="002504FB" w:rsidP="002504FB">
      <w:pPr>
        <w:ind w:left="544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 e di atto di notorietà</w:t>
      </w:r>
    </w:p>
    <w:p w:rsidR="002504FB" w:rsidRDefault="002504FB" w:rsidP="002504F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</w:rPr>
        <w:t>da compilare e sottoscrivere da parte dell’offerente ai sensi degli artt. 46 e 47 del D.P.R. n. 445/2000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2504FB" w:rsidRDefault="002504FB" w:rsidP="002504FB">
      <w:pPr>
        <w:tabs>
          <w:tab w:val="left" w:pos="9646"/>
        </w:tabs>
        <w:ind w:left="2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in nome e per conto dell’ente/istituto/nella sua qualità di</w:t>
      </w:r>
    </w:p>
    <w:p w:rsidR="002504FB" w:rsidRDefault="002504FB" w:rsidP="002504FB">
      <w:pPr>
        <w:tabs>
          <w:tab w:val="left" w:pos="9646"/>
        </w:tabs>
        <w:ind w:left="229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(legale rappresentante,</w:t>
      </w:r>
      <w:r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ecc.)</w:t>
      </w:r>
      <w:r>
        <w:rPr>
          <w:rFonts w:asciiTheme="minorHAnsi" w:hAnsiTheme="minorHAnsi" w:cstheme="minorHAnsi"/>
          <w:spacing w:val="1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04FB" w:rsidRDefault="002504FB" w:rsidP="002504FB">
      <w:pPr>
        <w:tabs>
          <w:tab w:val="left" w:pos="7538"/>
          <w:tab w:val="left" w:pos="9051"/>
          <w:tab w:val="left" w:pos="9679"/>
          <w:tab w:val="left" w:pos="9858"/>
        </w:tabs>
        <w:ind w:left="229" w:right="743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04FB" w:rsidRDefault="002504FB" w:rsidP="002504FB">
      <w:pPr>
        <w:tabs>
          <w:tab w:val="left" w:pos="7538"/>
          <w:tab w:val="left" w:pos="9051"/>
          <w:tab w:val="left" w:pos="9679"/>
          <w:tab w:val="left" w:pos="9858"/>
        </w:tabs>
        <w:ind w:left="229" w:right="7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_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con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sede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_Prov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),</w:t>
      </w:r>
    </w:p>
    <w:p w:rsidR="002504FB" w:rsidRDefault="002504FB" w:rsidP="002504FB">
      <w:pPr>
        <w:tabs>
          <w:tab w:val="left" w:pos="4536"/>
          <w:tab w:val="left" w:pos="6185"/>
          <w:tab w:val="left" w:pos="7678"/>
          <w:tab w:val="left" w:pos="9775"/>
        </w:tabs>
        <w:ind w:left="229" w:right="8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_ 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2504FB" w:rsidRDefault="002504FB" w:rsidP="002504FB">
      <w:pPr>
        <w:tabs>
          <w:tab w:val="left" w:pos="4536"/>
          <w:tab w:val="left" w:pos="6185"/>
          <w:tab w:val="left" w:pos="7678"/>
          <w:tab w:val="left" w:pos="9775"/>
        </w:tabs>
        <w:ind w:left="229" w:right="8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fiscale</w:t>
      </w:r>
      <w:r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6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 P.IVA.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2504FB" w:rsidRDefault="002504FB" w:rsidP="002504FB">
      <w:pPr>
        <w:tabs>
          <w:tab w:val="left" w:pos="2926"/>
          <w:tab w:val="left" w:pos="5498"/>
          <w:tab w:val="left" w:pos="9857"/>
        </w:tabs>
        <w:ind w:left="2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e-mail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  <w:t>,</w:t>
      </w:r>
      <w:r>
        <w:rPr>
          <w:rFonts w:asciiTheme="minorHAnsi" w:hAnsiTheme="minorHAnsi" w:cstheme="minorHAnsi"/>
          <w:sz w:val="20"/>
          <w:szCs w:val="20"/>
        </w:rPr>
        <w:t xml:space="preserve"> pec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;</w:t>
      </w:r>
    </w:p>
    <w:p w:rsidR="002504FB" w:rsidRDefault="002504FB" w:rsidP="002504FB">
      <w:pPr>
        <w:pStyle w:val="Paragrafoelenco"/>
        <w:numPr>
          <w:ilvl w:val="0"/>
          <w:numId w:val="11"/>
        </w:numPr>
        <w:tabs>
          <w:tab w:val="left" w:pos="412"/>
        </w:tabs>
        <w:ind w:left="228" w:right="16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e per gli effetti dell’art. 76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del </w:t>
      </w:r>
      <w:r>
        <w:rPr>
          <w:rFonts w:asciiTheme="minorHAnsi" w:hAnsiTheme="minorHAnsi" w:cstheme="minorHAnsi"/>
          <w:sz w:val="20"/>
          <w:szCs w:val="20"/>
        </w:rPr>
        <w:t xml:space="preserve">D.P.R. 445/2000, consapevole della responsabilità e delle conseguenze civili e penali previste in caso di dichiarazioni mendaci e/o formazione od uso di atti falsi, e consapevole, altresì, che qualora emerga la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 xml:space="preserve">veridicità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del </w:t>
      </w:r>
      <w:r>
        <w:rPr>
          <w:rFonts w:asciiTheme="minorHAnsi" w:hAnsiTheme="minorHAnsi" w:cstheme="minorHAnsi"/>
          <w:sz w:val="20"/>
          <w:szCs w:val="20"/>
        </w:rPr>
        <w:t>contenuto della presente dichiarazione, decadrà dai benefici per i quali la stessa è</w:t>
      </w:r>
      <w:r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rilasciata</w:t>
      </w:r>
    </w:p>
    <w:p w:rsidR="002504FB" w:rsidRDefault="002504FB" w:rsidP="002504FB">
      <w:pPr>
        <w:pStyle w:val="Paragrafoelenco"/>
        <w:numPr>
          <w:ilvl w:val="0"/>
          <w:numId w:val="11"/>
        </w:numPr>
        <w:tabs>
          <w:tab w:val="left" w:pos="397"/>
        </w:tabs>
        <w:ind w:left="228" w:right="16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fini della partecipazione alla trattativa privata prot. 3210/6.7 del 15/02/2022, che si terrà il giorno 07/03/2022 alle ore 11:00, a seguito di alienazione dei beni inventariali fuori uso di proprietà dell’I.C. “I. Calvino” di Jesolo (VE);</w:t>
      </w:r>
    </w:p>
    <w:p w:rsidR="002504FB" w:rsidRDefault="002504FB" w:rsidP="002504FB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504FB" w:rsidRDefault="002504FB" w:rsidP="002504FB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504FB" w:rsidRDefault="002504FB" w:rsidP="002504FB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504FB" w:rsidRDefault="002504FB" w:rsidP="002504FB">
      <w:pPr>
        <w:pStyle w:val="Paragrafoelenco"/>
        <w:numPr>
          <w:ilvl w:val="0"/>
          <w:numId w:val="12"/>
        </w:numPr>
        <w:tabs>
          <w:tab w:val="left" w:pos="709"/>
        </w:tabs>
        <w:ind w:left="709" w:right="1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non </w:t>
      </w:r>
      <w:r>
        <w:rPr>
          <w:rFonts w:asciiTheme="minorHAnsi" w:hAnsiTheme="minorHAnsi" w:cstheme="minorHAnsi"/>
          <w:sz w:val="20"/>
          <w:szCs w:val="20"/>
        </w:rPr>
        <w:t xml:space="preserve">essere incorso in cause che comportano l’incapacità di contrarre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con </w:t>
      </w:r>
      <w:r>
        <w:rPr>
          <w:rFonts w:asciiTheme="minorHAnsi" w:hAnsiTheme="minorHAnsi" w:cstheme="minorHAnsi"/>
          <w:sz w:val="20"/>
          <w:szCs w:val="20"/>
        </w:rPr>
        <w:t>la Pubblica Amministrazione o di interdizione legale e/o</w:t>
      </w:r>
      <w:r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giudiziale;</w:t>
      </w:r>
    </w:p>
    <w:p w:rsidR="002504FB" w:rsidRDefault="002504FB" w:rsidP="002504FB">
      <w:pPr>
        <w:pStyle w:val="Paragrafoelenco"/>
        <w:numPr>
          <w:ilvl w:val="0"/>
          <w:numId w:val="12"/>
        </w:numPr>
        <w:tabs>
          <w:tab w:val="left" w:pos="709"/>
        </w:tabs>
        <w:ind w:left="709" w:right="1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pacing w:val="-2"/>
          <w:sz w:val="20"/>
          <w:szCs w:val="20"/>
        </w:rPr>
        <w:t>aver</w:t>
      </w:r>
      <w:r>
        <w:rPr>
          <w:rFonts w:asciiTheme="minorHAnsi" w:hAnsiTheme="minorHAnsi" w:cstheme="minorHAnsi"/>
          <w:sz w:val="20"/>
          <w:szCs w:val="20"/>
        </w:rPr>
        <w:t xml:space="preserve"> preso piena conoscenza e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 xml:space="preserve">accettare incondizionatamente tutte le clausole previste nell’avviso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>trattativa privata;</w:t>
      </w:r>
    </w:p>
    <w:p w:rsidR="002504FB" w:rsidRDefault="002504FB" w:rsidP="002504FB">
      <w:pPr>
        <w:pStyle w:val="Paragrafoelenco"/>
        <w:numPr>
          <w:ilvl w:val="0"/>
          <w:numId w:val="12"/>
        </w:numPr>
        <w:tabs>
          <w:tab w:val="left" w:pos="709"/>
        </w:tabs>
        <w:ind w:left="709" w:right="1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pacing w:val="-2"/>
          <w:sz w:val="20"/>
          <w:szCs w:val="20"/>
        </w:rPr>
        <w:t>avere</w:t>
      </w:r>
      <w:r>
        <w:rPr>
          <w:rFonts w:asciiTheme="minorHAnsi" w:hAnsiTheme="minorHAnsi" w:cstheme="minorHAnsi"/>
          <w:sz w:val="20"/>
          <w:szCs w:val="20"/>
        </w:rPr>
        <w:t xml:space="preserve"> visionato li beni inventariali oggetto di vendita e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>averne verificato le condizioni e lo stato d’uso.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2504FB" w:rsidRDefault="002504FB" w:rsidP="002504FB">
      <w:pPr>
        <w:tabs>
          <w:tab w:val="left" w:pos="6454"/>
        </w:tabs>
        <w:ind w:left="2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  <w:t>Firma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2504FB" w:rsidRDefault="002504FB" w:rsidP="002504FB">
      <w:pPr>
        <w:ind w:left="228" w:right="7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autorizza l’Amministrazione ad utilizzare i dati personali forniti limitatamente alle necessità inerenti la procedura della trattativa privata.</w:t>
      </w:r>
    </w:p>
    <w:p w:rsidR="002504FB" w:rsidRDefault="002504FB" w:rsidP="002504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2504FB" w:rsidRDefault="002504FB" w:rsidP="002504FB">
      <w:pPr>
        <w:tabs>
          <w:tab w:val="left" w:pos="6444"/>
        </w:tabs>
        <w:ind w:left="22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  <w:t>Firma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2504FB" w:rsidRDefault="002504FB" w:rsidP="0025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04FB" w:rsidRDefault="002504FB" w:rsidP="002504F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04FB" w:rsidRDefault="002504FB" w:rsidP="002504FB">
      <w:pPr>
        <w:ind w:left="228" w:right="783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N.B. Allegare copia dello Statuto in caso di associazioni senza scopo di lucro.</w:t>
      </w:r>
    </w:p>
    <w:p w:rsidR="00803DB2" w:rsidRDefault="00803DB2" w:rsidP="00803DB2">
      <w:pPr>
        <w:widowControl/>
        <w:autoSpaceDE/>
        <w:autoSpaceDN/>
        <w:rPr>
          <w:rFonts w:asciiTheme="minorHAnsi" w:hAnsiTheme="minorHAnsi" w:cstheme="minorHAnsi"/>
          <w:sz w:val="20"/>
          <w:szCs w:val="20"/>
          <w:u w:val="single"/>
        </w:rPr>
        <w:sectPr w:rsidR="00803DB2">
          <w:pgSz w:w="11910" w:h="16840"/>
          <w:pgMar w:top="760" w:right="680" w:bottom="280" w:left="620" w:header="0" w:footer="0" w:gutter="0"/>
          <w:cols w:space="720"/>
        </w:sectPr>
      </w:pPr>
    </w:p>
    <w:p w:rsidR="00803DB2" w:rsidRDefault="00803DB2" w:rsidP="00803DB2">
      <w:pPr>
        <w:ind w:right="17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lastRenderedPageBreak/>
        <w:t>ALLEGATO “B”</w:t>
      </w:r>
    </w:p>
    <w:p w:rsidR="00803DB2" w:rsidRDefault="00803DB2" w:rsidP="00803DB2">
      <w:pPr>
        <w:pStyle w:val="Corpodeltesto"/>
        <w:rPr>
          <w:rFonts w:asciiTheme="minorHAnsi" w:hAnsiTheme="minorHAnsi" w:cstheme="minorHAnsi"/>
          <w:b/>
          <w:i/>
          <w:sz w:val="20"/>
          <w:szCs w:val="20"/>
        </w:rPr>
      </w:pPr>
    </w:p>
    <w:p w:rsidR="002E3129" w:rsidRDefault="002E3129" w:rsidP="002E3129">
      <w:pPr>
        <w:ind w:left="536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TRATTATIVA PRIVATA PER L’ALIENAZIONE DI BENI DI PROPRIETÀ DELL’I.C. “ITALO CALVINO” DI JESOLO</w:t>
      </w:r>
    </w:p>
    <w:p w:rsidR="00803DB2" w:rsidRDefault="00803DB2" w:rsidP="00803DB2">
      <w:pPr>
        <w:ind w:left="547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OFFERTA ECONOMICA – PROPOSTA IRREVOCABILE DI ACQUISTO</w:t>
      </w:r>
    </w:p>
    <w:p w:rsidR="00803DB2" w:rsidRDefault="00803DB2" w:rsidP="00803DB2">
      <w:pPr>
        <w:ind w:left="22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Parte I): Dati dell’offerente</w:t>
      </w:r>
    </w:p>
    <w:p w:rsidR="00803DB2" w:rsidRDefault="00803DB2" w:rsidP="00803DB2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413327" w:rsidRDefault="00413327" w:rsidP="00413327">
      <w:pPr>
        <w:tabs>
          <w:tab w:val="left" w:pos="9646"/>
        </w:tabs>
        <w:ind w:left="2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in nome e per conto dell’ente/istituto/nella sua qualità di</w:t>
      </w:r>
    </w:p>
    <w:p w:rsidR="00413327" w:rsidRPr="00C01F39" w:rsidRDefault="00413327" w:rsidP="00413327">
      <w:pPr>
        <w:tabs>
          <w:tab w:val="left" w:pos="9646"/>
        </w:tabs>
        <w:ind w:left="229"/>
        <w:rPr>
          <w:rFonts w:asciiTheme="minorHAnsi" w:hAnsiTheme="minorHAnsi" w:cstheme="minorHAnsi"/>
          <w:sz w:val="20"/>
          <w:szCs w:val="20"/>
          <w:u w:val="single"/>
        </w:rPr>
      </w:pPr>
      <w:r w:rsidRPr="00C01F39">
        <w:rPr>
          <w:rFonts w:asciiTheme="minorHAnsi" w:hAnsiTheme="minorHAnsi" w:cstheme="minorHAnsi"/>
          <w:sz w:val="20"/>
          <w:szCs w:val="20"/>
          <w:u w:val="single"/>
        </w:rPr>
        <w:t>(legale rappresentante,</w:t>
      </w:r>
      <w:r w:rsidRPr="00C01F39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C01F39">
        <w:rPr>
          <w:rFonts w:asciiTheme="minorHAnsi" w:hAnsiTheme="minorHAnsi" w:cstheme="minorHAnsi"/>
          <w:sz w:val="20"/>
          <w:szCs w:val="20"/>
          <w:u w:val="single"/>
        </w:rPr>
        <w:t>ecc.)</w:t>
      </w:r>
      <w:r w:rsidRPr="00C01F39">
        <w:rPr>
          <w:rFonts w:asciiTheme="minorHAnsi" w:hAnsiTheme="minorHAnsi" w:cstheme="minorHAnsi"/>
          <w:spacing w:val="1"/>
          <w:sz w:val="20"/>
          <w:szCs w:val="20"/>
          <w:u w:val="single"/>
        </w:rPr>
        <w:t xml:space="preserve"> </w:t>
      </w:r>
      <w:r w:rsidRPr="00C01F39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13327" w:rsidRDefault="00413327" w:rsidP="00413327">
      <w:pPr>
        <w:tabs>
          <w:tab w:val="left" w:pos="7538"/>
          <w:tab w:val="left" w:pos="9051"/>
          <w:tab w:val="left" w:pos="9679"/>
          <w:tab w:val="left" w:pos="9858"/>
        </w:tabs>
        <w:ind w:left="229" w:right="743"/>
        <w:rPr>
          <w:rFonts w:asciiTheme="minorHAnsi" w:hAnsiTheme="minorHAnsi" w:cstheme="minorHAnsi"/>
          <w:sz w:val="20"/>
          <w:szCs w:val="20"/>
        </w:rPr>
      </w:pPr>
      <w:r w:rsidRPr="00C01F39">
        <w:rPr>
          <w:rFonts w:asciiTheme="minorHAnsi" w:hAnsiTheme="minorHAnsi" w:cstheme="minorHAnsi"/>
          <w:sz w:val="20"/>
          <w:szCs w:val="20"/>
          <w:u w:val="single"/>
        </w:rPr>
        <w:t xml:space="preserve">_ </w:t>
      </w:r>
      <w:r w:rsidRPr="00C01F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1F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1F39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con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sede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_Prov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),</w:t>
      </w:r>
    </w:p>
    <w:p w:rsidR="00413327" w:rsidRDefault="00413327" w:rsidP="00413327">
      <w:pPr>
        <w:tabs>
          <w:tab w:val="left" w:pos="4536"/>
          <w:tab w:val="left" w:pos="6185"/>
          <w:tab w:val="left" w:pos="7678"/>
          <w:tab w:val="left" w:pos="9775"/>
        </w:tabs>
        <w:ind w:left="229" w:right="8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_ 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13327" w:rsidRDefault="00413327" w:rsidP="00413327">
      <w:pPr>
        <w:tabs>
          <w:tab w:val="left" w:pos="4536"/>
          <w:tab w:val="left" w:pos="6185"/>
          <w:tab w:val="left" w:pos="7678"/>
          <w:tab w:val="left" w:pos="9775"/>
        </w:tabs>
        <w:ind w:left="229" w:right="8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fiscale</w:t>
      </w:r>
      <w:r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6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</w:t>
      </w:r>
      <w:r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| P.IVA.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413327" w:rsidRDefault="00413327" w:rsidP="00413327">
      <w:pPr>
        <w:tabs>
          <w:tab w:val="left" w:pos="2926"/>
          <w:tab w:val="left" w:pos="5498"/>
          <w:tab w:val="left" w:pos="9857"/>
        </w:tabs>
        <w:ind w:left="2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e-mail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  <w:t>,</w:t>
      </w:r>
      <w:r w:rsidRPr="00C01F39">
        <w:rPr>
          <w:rFonts w:asciiTheme="minorHAnsi" w:hAnsiTheme="minorHAnsi" w:cstheme="minorHAnsi"/>
          <w:sz w:val="20"/>
          <w:szCs w:val="20"/>
        </w:rPr>
        <w:t xml:space="preserve"> pec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;</w:t>
      </w:r>
    </w:p>
    <w:p w:rsidR="00803DB2" w:rsidRDefault="00803DB2" w:rsidP="00803DB2">
      <w:pPr>
        <w:ind w:left="228" w:right="1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Presa visione dell’avviso </w:t>
      </w:r>
      <w:r w:rsidR="002A7EC4">
        <w:rPr>
          <w:rFonts w:asciiTheme="minorHAnsi" w:hAnsiTheme="minorHAnsi" w:cstheme="minorHAnsi"/>
          <w:sz w:val="20"/>
          <w:szCs w:val="20"/>
        </w:rPr>
        <w:t xml:space="preserve">pubblico </w:t>
      </w:r>
      <w:r>
        <w:rPr>
          <w:rFonts w:asciiTheme="minorHAnsi" w:hAnsiTheme="minorHAnsi" w:cstheme="minorHAnsi"/>
          <w:sz w:val="20"/>
          <w:szCs w:val="20"/>
        </w:rPr>
        <w:t>relativo all</w:t>
      </w:r>
      <w:r w:rsidR="002A7EC4">
        <w:rPr>
          <w:rFonts w:asciiTheme="minorHAnsi" w:hAnsiTheme="minorHAnsi" w:cstheme="minorHAnsi"/>
          <w:sz w:val="20"/>
          <w:szCs w:val="20"/>
        </w:rPr>
        <w:t xml:space="preserve">a trattativa privata </w:t>
      </w:r>
      <w:r w:rsidR="00325569">
        <w:rPr>
          <w:rFonts w:asciiTheme="minorHAnsi" w:hAnsiTheme="minorHAnsi" w:cstheme="minorHAnsi"/>
          <w:sz w:val="20"/>
          <w:szCs w:val="20"/>
        </w:rPr>
        <w:t xml:space="preserve">prot. </w:t>
      </w:r>
      <w:r w:rsidR="006D6FEB">
        <w:rPr>
          <w:rFonts w:asciiTheme="minorHAnsi" w:hAnsiTheme="minorHAnsi" w:cstheme="minorHAnsi"/>
          <w:sz w:val="20"/>
          <w:szCs w:val="20"/>
        </w:rPr>
        <w:t>3210/6.7</w:t>
      </w:r>
      <w:r w:rsidR="00325569">
        <w:rPr>
          <w:rFonts w:asciiTheme="minorHAnsi" w:hAnsiTheme="minorHAnsi" w:cstheme="minorHAnsi"/>
          <w:sz w:val="20"/>
          <w:szCs w:val="20"/>
        </w:rPr>
        <w:t xml:space="preserve"> del 15/02/2022</w:t>
      </w:r>
      <w:r>
        <w:rPr>
          <w:rFonts w:asciiTheme="minorHAnsi" w:hAnsiTheme="minorHAnsi" w:cstheme="minorHAnsi"/>
          <w:sz w:val="20"/>
          <w:szCs w:val="20"/>
        </w:rPr>
        <w:t xml:space="preserve">, che si terrà il giorno </w:t>
      </w:r>
      <w:r w:rsidR="002A7EC4">
        <w:rPr>
          <w:rFonts w:asciiTheme="minorHAnsi" w:hAnsiTheme="minorHAnsi" w:cstheme="minorHAnsi"/>
          <w:sz w:val="20"/>
          <w:szCs w:val="20"/>
        </w:rPr>
        <w:t>07/03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2A7EC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alle ore 11.00, a seguito d</w:t>
      </w:r>
      <w:r w:rsidR="00325569">
        <w:rPr>
          <w:rFonts w:asciiTheme="minorHAnsi" w:hAnsiTheme="minorHAnsi" w:cstheme="minorHAnsi"/>
          <w:sz w:val="20"/>
          <w:szCs w:val="20"/>
        </w:rPr>
        <w:t xml:space="preserve">ell’alienazione dei beni fuori uso </w:t>
      </w:r>
      <w:r>
        <w:rPr>
          <w:rFonts w:asciiTheme="minorHAnsi" w:hAnsiTheme="minorHAnsi" w:cstheme="minorHAnsi"/>
          <w:sz w:val="20"/>
          <w:szCs w:val="20"/>
        </w:rPr>
        <w:t>di proprietà dell’I</w:t>
      </w:r>
      <w:r w:rsidR="002A7EC4">
        <w:rPr>
          <w:rFonts w:asciiTheme="minorHAnsi" w:hAnsiTheme="minorHAnsi" w:cstheme="minorHAnsi"/>
          <w:sz w:val="20"/>
          <w:szCs w:val="20"/>
        </w:rPr>
        <w:t xml:space="preserve">.C. </w:t>
      </w:r>
      <w:r>
        <w:rPr>
          <w:rFonts w:asciiTheme="minorHAnsi" w:hAnsiTheme="minorHAnsi" w:cstheme="minorHAnsi"/>
          <w:sz w:val="20"/>
          <w:szCs w:val="20"/>
        </w:rPr>
        <w:t>“</w:t>
      </w:r>
      <w:r w:rsidR="002A7EC4">
        <w:rPr>
          <w:rFonts w:asciiTheme="minorHAnsi" w:hAnsiTheme="minorHAnsi" w:cstheme="minorHAnsi"/>
          <w:sz w:val="20"/>
          <w:szCs w:val="20"/>
        </w:rPr>
        <w:t>I. Calvino</w:t>
      </w:r>
      <w:r>
        <w:rPr>
          <w:rFonts w:asciiTheme="minorHAnsi" w:hAnsiTheme="minorHAnsi" w:cstheme="minorHAnsi"/>
          <w:sz w:val="20"/>
          <w:szCs w:val="20"/>
        </w:rPr>
        <w:t xml:space="preserve">” di Jesolo (VE), formula con la presente proposta </w:t>
      </w:r>
      <w:r w:rsidR="006D6FEB">
        <w:rPr>
          <w:rFonts w:asciiTheme="minorHAnsi" w:hAnsiTheme="minorHAnsi" w:cstheme="minorHAnsi"/>
          <w:sz w:val="20"/>
          <w:szCs w:val="20"/>
        </w:rPr>
        <w:t>economic</w:t>
      </w:r>
      <w:bookmarkStart w:id="0" w:name="_GoBack"/>
      <w:bookmarkEnd w:id="0"/>
      <w:r w:rsidR="006D6FEB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>irrevocabile</w:t>
      </w:r>
      <w:r w:rsidR="00325569">
        <w:rPr>
          <w:rFonts w:asciiTheme="minorHAnsi" w:hAnsiTheme="minorHAnsi" w:cstheme="minorHAnsi"/>
          <w:sz w:val="20"/>
          <w:szCs w:val="20"/>
        </w:rPr>
        <w:t>:</w:t>
      </w:r>
    </w:p>
    <w:p w:rsidR="00803DB2" w:rsidRDefault="00803DB2" w:rsidP="00803DB2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03DB2" w:rsidRDefault="00803DB2" w:rsidP="00803DB2">
      <w:pPr>
        <w:ind w:left="22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Parte II): Offerta Economica</w:t>
      </w:r>
    </w:p>
    <w:tbl>
      <w:tblPr>
        <w:tblStyle w:val="Grigliatabella"/>
        <w:tblW w:w="9922" w:type="dxa"/>
        <w:tblInd w:w="392" w:type="dxa"/>
        <w:tblLook w:val="04A0"/>
      </w:tblPr>
      <w:tblGrid>
        <w:gridCol w:w="1352"/>
        <w:gridCol w:w="4601"/>
        <w:gridCol w:w="993"/>
        <w:gridCol w:w="1842"/>
        <w:gridCol w:w="1134"/>
      </w:tblGrid>
      <w:tr w:rsidR="00F7087F" w:rsidRPr="008544BB" w:rsidTr="00F7087F">
        <w:tc>
          <w:tcPr>
            <w:tcW w:w="1352" w:type="dxa"/>
            <w:vAlign w:val="center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b/>
                <w:szCs w:val="20"/>
              </w:rPr>
              <w:t>N. INVENTARIO</w:t>
            </w:r>
          </w:p>
        </w:tc>
        <w:tc>
          <w:tcPr>
            <w:tcW w:w="4601" w:type="dxa"/>
            <w:vAlign w:val="center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b/>
                <w:szCs w:val="20"/>
              </w:rPr>
              <w:t>DESCRIZIONE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F7087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b/>
                <w:szCs w:val="20"/>
              </w:rPr>
              <w:t>PREZZO BASE</w:t>
            </w:r>
          </w:p>
        </w:tc>
        <w:tc>
          <w:tcPr>
            <w:tcW w:w="2976" w:type="dxa"/>
            <w:gridSpan w:val="2"/>
            <w:vAlign w:val="center"/>
          </w:tcPr>
          <w:p w:rsidR="00F7087F" w:rsidRDefault="00F7087F" w:rsidP="00F7087F">
            <w:pPr>
              <w:pStyle w:val="TableParagraph"/>
              <w:spacing w:before="0"/>
              <w:ind w:left="8" w:right="0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03DB2">
              <w:rPr>
                <w:rFonts w:asciiTheme="minorHAnsi" w:hAnsiTheme="minorHAnsi" w:cstheme="minorHAnsi"/>
                <w:b/>
                <w:szCs w:val="20"/>
                <w:lang w:eastAsia="en-US"/>
              </w:rPr>
              <w:t>Prezzo offerto</w:t>
            </w:r>
          </w:p>
          <w:p w:rsidR="00F7087F" w:rsidRPr="008544BB" w:rsidRDefault="00F7087F" w:rsidP="00F7087F">
            <w:pPr>
              <w:pStyle w:val="TableParagraph"/>
              <w:tabs>
                <w:tab w:val="center" w:pos="739"/>
                <w:tab w:val="center" w:pos="2236"/>
              </w:tabs>
              <w:spacing w:before="0"/>
              <w:ind w:left="8" w:right="0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ab/>
            </w:r>
            <w:r w:rsidRPr="00803DB2">
              <w:rPr>
                <w:rFonts w:asciiTheme="minorHAnsi" w:hAnsiTheme="minorHAnsi" w:cstheme="minorHAnsi"/>
                <w:b/>
                <w:szCs w:val="20"/>
                <w:lang w:eastAsia="en-US"/>
              </w:rPr>
              <w:t>in</w:t>
            </w:r>
            <w:r w:rsidRPr="00803DB2">
              <w:rPr>
                <w:rFonts w:asciiTheme="minorHAnsi" w:hAnsiTheme="minorHAnsi" w:cstheme="minorHAnsi"/>
                <w:b/>
                <w:spacing w:val="-4"/>
                <w:szCs w:val="20"/>
                <w:lang w:eastAsia="en-US"/>
              </w:rPr>
              <w:t xml:space="preserve"> </w:t>
            </w:r>
            <w:r w:rsidRPr="00803DB2">
              <w:rPr>
                <w:rFonts w:asciiTheme="minorHAnsi" w:hAnsiTheme="minorHAnsi" w:cstheme="minorHAnsi"/>
                <w:b/>
                <w:szCs w:val="20"/>
                <w:lang w:eastAsia="en-US"/>
              </w:rPr>
              <w:t>lettere</w:t>
            </w: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ab/>
            </w:r>
            <w:r w:rsidRPr="00803DB2">
              <w:rPr>
                <w:rFonts w:asciiTheme="minorHAnsi" w:hAnsiTheme="minorHAnsi" w:cstheme="minorHAnsi"/>
                <w:b/>
                <w:szCs w:val="20"/>
                <w:lang w:eastAsia="en-US"/>
              </w:rPr>
              <w:t>in</w:t>
            </w:r>
            <w:r w:rsidRPr="00803DB2">
              <w:rPr>
                <w:rFonts w:asciiTheme="minorHAnsi" w:hAnsiTheme="minorHAnsi" w:cstheme="minorHAnsi"/>
                <w:b/>
                <w:spacing w:val="4"/>
                <w:szCs w:val="20"/>
                <w:lang w:eastAsia="en-US"/>
              </w:rPr>
              <w:t xml:space="preserve"> </w:t>
            </w:r>
            <w:r w:rsidRPr="00803DB2">
              <w:rPr>
                <w:rFonts w:asciiTheme="minorHAnsi" w:hAnsiTheme="minorHAnsi" w:cstheme="minorHAnsi"/>
                <w:b/>
                <w:szCs w:val="20"/>
                <w:lang w:eastAsia="en-US"/>
              </w:rPr>
              <w:t>cifre</w:t>
            </w: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005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Telecamera Philips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1" w:name="_GoBack1"/>
            <w:bookmarkEnd w:id="1"/>
            <w:r w:rsidRPr="008544BB">
              <w:rPr>
                <w:rFonts w:asciiTheme="minorHAnsi" w:hAnsiTheme="minorHAnsi" w:cstheme="minorHAnsi"/>
                <w:szCs w:val="20"/>
              </w:rPr>
              <w:t>2,00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029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TVC Philips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2" w:name="_GoBack4"/>
            <w:bookmarkEnd w:id="2"/>
            <w:r w:rsidRPr="008544BB">
              <w:rPr>
                <w:rFonts w:asciiTheme="minorHAnsi" w:hAnsiTheme="minorHAnsi" w:cstheme="minorHAnsi"/>
                <w:szCs w:val="20"/>
              </w:rPr>
              <w:t>2,00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033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 xml:space="preserve">TV Color </w:t>
            </w:r>
            <w:proofErr w:type="spellStart"/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Seleco</w:t>
            </w:r>
            <w:proofErr w:type="spellEnd"/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3" w:name="_GoBack5"/>
            <w:bookmarkEnd w:id="3"/>
            <w:r w:rsidRPr="008544BB">
              <w:rPr>
                <w:rFonts w:asciiTheme="minorHAnsi" w:hAnsiTheme="minorHAnsi" w:cstheme="minorHAnsi"/>
                <w:szCs w:val="20"/>
              </w:rPr>
              <w:t>2,00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053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Risograf</w:t>
            </w:r>
            <w:proofErr w:type="spellEnd"/>
            <w:r w:rsidRPr="00F7087F">
              <w:rPr>
                <w:rFonts w:asciiTheme="minorHAnsi" w:hAnsiTheme="minorHAnsi" w:cstheme="minorHAnsi"/>
                <w:sz w:val="16"/>
                <w:szCs w:val="16"/>
              </w:rPr>
              <w:t xml:space="preserve"> RZ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4" w:name="_GoBack7"/>
            <w:bookmarkEnd w:id="4"/>
            <w:r w:rsidRPr="008544BB">
              <w:rPr>
                <w:rFonts w:asciiTheme="minorHAnsi" w:hAnsiTheme="minorHAnsi" w:cstheme="minorHAnsi"/>
                <w:szCs w:val="20"/>
              </w:rPr>
              <w:t>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055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P.C. Intel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5" w:name="_GoBack8"/>
            <w:bookmarkEnd w:id="5"/>
            <w:r w:rsidRPr="008544BB">
              <w:rPr>
                <w:rFonts w:asciiTheme="minorHAnsi" w:hAnsiTheme="minorHAnsi" w:cstheme="minorHAnsi"/>
                <w:szCs w:val="20"/>
              </w:rPr>
              <w:t>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056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P.C. Intel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6" w:name="_GoBack9"/>
            <w:bookmarkEnd w:id="6"/>
            <w:r w:rsidRPr="008544BB">
              <w:rPr>
                <w:rFonts w:asciiTheme="minorHAnsi" w:hAnsiTheme="minorHAnsi" w:cstheme="minorHAnsi"/>
                <w:szCs w:val="20"/>
              </w:rPr>
              <w:t>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164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Telefax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7" w:name="_GoBack13"/>
            <w:bookmarkEnd w:id="7"/>
            <w:r w:rsidRPr="008544BB">
              <w:rPr>
                <w:rFonts w:asciiTheme="minorHAnsi" w:hAnsiTheme="minorHAnsi" w:cstheme="minorHAnsi"/>
                <w:szCs w:val="20"/>
              </w:rPr>
              <w:t>2,00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186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Monitor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eastAsia="Liberation Serif" w:hAnsiTheme="minorHAnsi" w:cstheme="minorHAnsi"/>
                <w:szCs w:val="20"/>
              </w:rPr>
              <w:t>€</w:t>
            </w:r>
            <w:r w:rsidRPr="008544BB">
              <w:rPr>
                <w:rFonts w:asciiTheme="minorHAnsi" w:hAnsiTheme="minorHAnsi" w:cstheme="minorHAnsi"/>
                <w:szCs w:val="20"/>
              </w:rPr>
              <w:t xml:space="preserve"> 3,79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286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8" w:name="_GoBack157"/>
            <w:bookmarkEnd w:id="8"/>
            <w:r w:rsidRPr="008544BB">
              <w:rPr>
                <w:rFonts w:asciiTheme="minorHAnsi" w:hAnsiTheme="minorHAnsi" w:cstheme="minorHAnsi"/>
                <w:szCs w:val="20"/>
              </w:rPr>
              <w:t>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287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288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289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290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291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292</w:t>
            </w:r>
          </w:p>
        </w:tc>
        <w:tc>
          <w:tcPr>
            <w:tcW w:w="4601" w:type="dxa"/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293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294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295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296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297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298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299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300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301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302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303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342FC7"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304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342FC7">
        <w:tc>
          <w:tcPr>
            <w:tcW w:w="1352" w:type="dxa"/>
            <w:tcBorders>
              <w:top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305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306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307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308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309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310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311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312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nil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313</w:t>
            </w:r>
          </w:p>
        </w:tc>
        <w:tc>
          <w:tcPr>
            <w:tcW w:w="4601" w:type="dxa"/>
            <w:tcBorders>
              <w:top w:val="nil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342FC7"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314</w:t>
            </w:r>
          </w:p>
        </w:tc>
        <w:tc>
          <w:tcPr>
            <w:tcW w:w="4601" w:type="dxa"/>
            <w:tcBorders>
              <w:top w:val="nil"/>
              <w:bottom w:val="single" w:sz="4" w:space="0" w:color="auto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342F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315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Net Book Asus 1011CX 10,1" - 1Gb Ram - 320 Gb HD - win 7 starter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€ 5,00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087F" w:rsidRPr="008544BB" w:rsidTr="00342F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320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Tablet Asus TF600T 1B003R + docking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544BB">
              <w:rPr>
                <w:rFonts w:asciiTheme="minorHAnsi" w:hAnsiTheme="minorHAnsi" w:cstheme="minorHAnsi"/>
                <w:szCs w:val="20"/>
                <w:lang w:val="en-US"/>
              </w:rPr>
              <w:t>€ 1,00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7087F" w:rsidRPr="008544BB" w:rsidTr="00F7087F"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>469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F7087F" w:rsidRPr="00F7087F" w:rsidRDefault="00F7087F" w:rsidP="00D944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87F">
              <w:rPr>
                <w:rFonts w:asciiTheme="minorHAnsi" w:hAnsiTheme="minorHAnsi" w:cstheme="minorHAnsi"/>
                <w:sz w:val="16"/>
                <w:szCs w:val="16"/>
              </w:rPr>
              <w:t>Gruppo continuità APC BX500CI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87F" w:rsidRPr="008544BB" w:rsidRDefault="00F7087F" w:rsidP="00D9449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544BB">
              <w:rPr>
                <w:rFonts w:asciiTheme="minorHAnsi" w:hAnsiTheme="minorHAnsi" w:cstheme="minorHAnsi"/>
                <w:szCs w:val="20"/>
              </w:rPr>
              <w:t xml:space="preserve">€ </w:t>
            </w:r>
            <w:bookmarkStart w:id="9" w:name="_GoBack1529"/>
            <w:bookmarkEnd w:id="9"/>
            <w:r w:rsidRPr="008544BB">
              <w:rPr>
                <w:rFonts w:asciiTheme="minorHAnsi" w:hAnsiTheme="minorHAnsi" w:cstheme="minorHAnsi"/>
                <w:szCs w:val="20"/>
              </w:rPr>
              <w:t>1,00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87F" w:rsidRPr="008544BB" w:rsidRDefault="00F7087F" w:rsidP="00D94495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803DB2" w:rsidRDefault="00803DB2" w:rsidP="00803DB2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803DB2" w:rsidRDefault="00803DB2" w:rsidP="00803DB2">
      <w:pPr>
        <w:ind w:left="2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-----------------------------------------------</w:t>
      </w:r>
    </w:p>
    <w:p w:rsidR="0076739D" w:rsidRPr="00803DB2" w:rsidRDefault="00803DB2" w:rsidP="00957DD6">
      <w:pPr>
        <w:ind w:left="5538"/>
      </w:pPr>
      <w:r>
        <w:rPr>
          <w:rFonts w:asciiTheme="minorHAnsi" w:hAnsiTheme="minorHAnsi" w:cstheme="minorHAnsi"/>
          <w:sz w:val="20"/>
          <w:szCs w:val="20"/>
        </w:rPr>
        <w:t xml:space="preserve">Firma </w:t>
      </w:r>
      <w:r w:rsidRPr="00342FC7">
        <w:rPr>
          <w:rFonts w:asciiTheme="minorHAnsi" w:hAnsiTheme="minorHAnsi" w:cstheme="minorHAnsi"/>
        </w:rPr>
        <w:t>……………………………</w:t>
      </w:r>
      <w:r w:rsidRPr="00342FC7">
        <w:t>………………………………………</w:t>
      </w:r>
    </w:p>
    <w:sectPr w:rsidR="0076739D" w:rsidRPr="00803DB2" w:rsidSect="00325569">
      <w:footerReference w:type="default" r:id="rId7"/>
      <w:pgSz w:w="11910" w:h="16840"/>
      <w:pgMar w:top="568" w:right="68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DE" w:rsidRDefault="008B76DE" w:rsidP="0076739D">
      <w:r>
        <w:separator/>
      </w:r>
    </w:p>
  </w:endnote>
  <w:endnote w:type="continuationSeparator" w:id="0">
    <w:p w:rsidR="008B76DE" w:rsidRDefault="008B76DE" w:rsidP="0076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E" w:rsidRDefault="008B76DE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DE" w:rsidRDefault="008B76DE" w:rsidP="0076739D">
      <w:r>
        <w:separator/>
      </w:r>
    </w:p>
  </w:footnote>
  <w:footnote w:type="continuationSeparator" w:id="0">
    <w:p w:rsidR="008B76DE" w:rsidRDefault="008B76DE" w:rsidP="00767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7F8"/>
    <w:multiLevelType w:val="hybridMultilevel"/>
    <w:tmpl w:val="5266913C"/>
    <w:lvl w:ilvl="0" w:tplc="BE0EC834">
      <w:start w:val="1"/>
      <w:numFmt w:val="bullet"/>
      <w:lvlText w:val="-"/>
      <w:lvlJc w:val="left"/>
      <w:pPr>
        <w:ind w:left="1040" w:hanging="106"/>
      </w:pPr>
      <w:rPr>
        <w:rFonts w:ascii="Calibri" w:hAnsi="Calibri" w:hint="default"/>
        <w:w w:val="101"/>
        <w:sz w:val="18"/>
        <w:szCs w:val="18"/>
        <w:lang w:val="it-IT" w:eastAsia="it-IT" w:bidi="it-IT"/>
      </w:rPr>
    </w:lvl>
    <w:lvl w:ilvl="1" w:tplc="09EC1FE6">
      <w:numFmt w:val="bullet"/>
      <w:lvlText w:val="•"/>
      <w:lvlJc w:val="left"/>
      <w:pPr>
        <w:ind w:left="1996" w:hanging="106"/>
      </w:pPr>
      <w:rPr>
        <w:rFonts w:hint="default"/>
        <w:lang w:val="it-IT" w:eastAsia="it-IT" w:bidi="it-IT"/>
      </w:rPr>
    </w:lvl>
    <w:lvl w:ilvl="2" w:tplc="2994735C">
      <w:numFmt w:val="bullet"/>
      <w:lvlText w:val="•"/>
      <w:lvlJc w:val="left"/>
      <w:pPr>
        <w:ind w:left="2952" w:hanging="106"/>
      </w:pPr>
      <w:rPr>
        <w:rFonts w:hint="default"/>
        <w:lang w:val="it-IT" w:eastAsia="it-IT" w:bidi="it-IT"/>
      </w:rPr>
    </w:lvl>
    <w:lvl w:ilvl="3" w:tplc="177677DC">
      <w:numFmt w:val="bullet"/>
      <w:lvlText w:val="•"/>
      <w:lvlJc w:val="left"/>
      <w:pPr>
        <w:ind w:left="3909" w:hanging="106"/>
      </w:pPr>
      <w:rPr>
        <w:rFonts w:hint="default"/>
        <w:lang w:val="it-IT" w:eastAsia="it-IT" w:bidi="it-IT"/>
      </w:rPr>
    </w:lvl>
    <w:lvl w:ilvl="4" w:tplc="A5F05F44">
      <w:numFmt w:val="bullet"/>
      <w:lvlText w:val="•"/>
      <w:lvlJc w:val="left"/>
      <w:pPr>
        <w:ind w:left="4865" w:hanging="106"/>
      </w:pPr>
      <w:rPr>
        <w:rFonts w:hint="default"/>
        <w:lang w:val="it-IT" w:eastAsia="it-IT" w:bidi="it-IT"/>
      </w:rPr>
    </w:lvl>
    <w:lvl w:ilvl="5" w:tplc="3B8E29BC">
      <w:numFmt w:val="bullet"/>
      <w:lvlText w:val="•"/>
      <w:lvlJc w:val="left"/>
      <w:pPr>
        <w:ind w:left="5822" w:hanging="106"/>
      </w:pPr>
      <w:rPr>
        <w:rFonts w:hint="default"/>
        <w:lang w:val="it-IT" w:eastAsia="it-IT" w:bidi="it-IT"/>
      </w:rPr>
    </w:lvl>
    <w:lvl w:ilvl="6" w:tplc="7B24B54E">
      <w:numFmt w:val="bullet"/>
      <w:lvlText w:val="•"/>
      <w:lvlJc w:val="left"/>
      <w:pPr>
        <w:ind w:left="6778" w:hanging="106"/>
      </w:pPr>
      <w:rPr>
        <w:rFonts w:hint="default"/>
        <w:lang w:val="it-IT" w:eastAsia="it-IT" w:bidi="it-IT"/>
      </w:rPr>
    </w:lvl>
    <w:lvl w:ilvl="7" w:tplc="EF3C8F0E">
      <w:numFmt w:val="bullet"/>
      <w:lvlText w:val="•"/>
      <w:lvlJc w:val="left"/>
      <w:pPr>
        <w:ind w:left="7734" w:hanging="106"/>
      </w:pPr>
      <w:rPr>
        <w:rFonts w:hint="default"/>
        <w:lang w:val="it-IT" w:eastAsia="it-IT" w:bidi="it-IT"/>
      </w:rPr>
    </w:lvl>
    <w:lvl w:ilvl="8" w:tplc="ADD08144">
      <w:numFmt w:val="bullet"/>
      <w:lvlText w:val="•"/>
      <w:lvlJc w:val="left"/>
      <w:pPr>
        <w:ind w:left="8691" w:hanging="106"/>
      </w:pPr>
      <w:rPr>
        <w:rFonts w:hint="default"/>
        <w:lang w:val="it-IT" w:eastAsia="it-IT" w:bidi="it-IT"/>
      </w:rPr>
    </w:lvl>
  </w:abstractNum>
  <w:abstractNum w:abstractNumId="1">
    <w:nsid w:val="226109FE"/>
    <w:multiLevelType w:val="hybridMultilevel"/>
    <w:tmpl w:val="1DB4F482"/>
    <w:lvl w:ilvl="0" w:tplc="BD9A69A8">
      <w:numFmt w:val="bullet"/>
      <w:lvlText w:val="-"/>
      <w:lvlJc w:val="left"/>
      <w:pPr>
        <w:ind w:left="229" w:hanging="183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B50AED00">
      <w:numFmt w:val="bullet"/>
      <w:lvlText w:val="•"/>
      <w:lvlJc w:val="left"/>
      <w:pPr>
        <w:ind w:left="1258" w:hanging="183"/>
      </w:pPr>
      <w:rPr>
        <w:rFonts w:hint="default"/>
        <w:lang w:val="it-IT" w:eastAsia="it-IT" w:bidi="it-IT"/>
      </w:rPr>
    </w:lvl>
    <w:lvl w:ilvl="2" w:tplc="C67C30D6">
      <w:numFmt w:val="bullet"/>
      <w:lvlText w:val="•"/>
      <w:lvlJc w:val="left"/>
      <w:pPr>
        <w:ind w:left="2296" w:hanging="183"/>
      </w:pPr>
      <w:rPr>
        <w:rFonts w:hint="default"/>
        <w:lang w:val="it-IT" w:eastAsia="it-IT" w:bidi="it-IT"/>
      </w:rPr>
    </w:lvl>
    <w:lvl w:ilvl="3" w:tplc="D3889DC4">
      <w:numFmt w:val="bullet"/>
      <w:lvlText w:val="•"/>
      <w:lvlJc w:val="left"/>
      <w:pPr>
        <w:ind w:left="3335" w:hanging="183"/>
      </w:pPr>
      <w:rPr>
        <w:rFonts w:hint="default"/>
        <w:lang w:val="it-IT" w:eastAsia="it-IT" w:bidi="it-IT"/>
      </w:rPr>
    </w:lvl>
    <w:lvl w:ilvl="4" w:tplc="D1821CEA">
      <w:numFmt w:val="bullet"/>
      <w:lvlText w:val="•"/>
      <w:lvlJc w:val="left"/>
      <w:pPr>
        <w:ind w:left="4373" w:hanging="183"/>
      </w:pPr>
      <w:rPr>
        <w:rFonts w:hint="default"/>
        <w:lang w:val="it-IT" w:eastAsia="it-IT" w:bidi="it-IT"/>
      </w:rPr>
    </w:lvl>
    <w:lvl w:ilvl="5" w:tplc="96EC854C">
      <w:numFmt w:val="bullet"/>
      <w:lvlText w:val="•"/>
      <w:lvlJc w:val="left"/>
      <w:pPr>
        <w:ind w:left="5412" w:hanging="183"/>
      </w:pPr>
      <w:rPr>
        <w:rFonts w:hint="default"/>
        <w:lang w:val="it-IT" w:eastAsia="it-IT" w:bidi="it-IT"/>
      </w:rPr>
    </w:lvl>
    <w:lvl w:ilvl="6" w:tplc="1EB8E542">
      <w:numFmt w:val="bullet"/>
      <w:lvlText w:val="•"/>
      <w:lvlJc w:val="left"/>
      <w:pPr>
        <w:ind w:left="6450" w:hanging="183"/>
      </w:pPr>
      <w:rPr>
        <w:rFonts w:hint="default"/>
        <w:lang w:val="it-IT" w:eastAsia="it-IT" w:bidi="it-IT"/>
      </w:rPr>
    </w:lvl>
    <w:lvl w:ilvl="7" w:tplc="D654CCA8">
      <w:numFmt w:val="bullet"/>
      <w:lvlText w:val="•"/>
      <w:lvlJc w:val="left"/>
      <w:pPr>
        <w:ind w:left="7488" w:hanging="183"/>
      </w:pPr>
      <w:rPr>
        <w:rFonts w:hint="default"/>
        <w:lang w:val="it-IT" w:eastAsia="it-IT" w:bidi="it-IT"/>
      </w:rPr>
    </w:lvl>
    <w:lvl w:ilvl="8" w:tplc="D4762A94">
      <w:numFmt w:val="bullet"/>
      <w:lvlText w:val="•"/>
      <w:lvlJc w:val="left"/>
      <w:pPr>
        <w:ind w:left="8527" w:hanging="183"/>
      </w:pPr>
      <w:rPr>
        <w:rFonts w:hint="default"/>
        <w:lang w:val="it-IT" w:eastAsia="it-IT" w:bidi="it-IT"/>
      </w:rPr>
    </w:lvl>
  </w:abstractNum>
  <w:abstractNum w:abstractNumId="2">
    <w:nsid w:val="29461BF9"/>
    <w:multiLevelType w:val="hybridMultilevel"/>
    <w:tmpl w:val="B59A5940"/>
    <w:lvl w:ilvl="0" w:tplc="1A22E668">
      <w:start w:val="1"/>
      <w:numFmt w:val="decimal"/>
      <w:lvlText w:val="%1."/>
      <w:lvlJc w:val="left"/>
      <w:pPr>
        <w:ind w:left="229" w:hanging="360"/>
      </w:pPr>
      <w:rPr>
        <w:rFonts w:asciiTheme="minorHAnsi" w:eastAsia="Verdana" w:hAnsiTheme="minorHAnsi" w:cstheme="minorHAnsi" w:hint="default"/>
        <w:spacing w:val="0"/>
        <w:w w:val="100"/>
        <w:sz w:val="20"/>
        <w:szCs w:val="20"/>
        <w:lang w:val="it-IT" w:eastAsia="it-IT" w:bidi="it-IT"/>
      </w:rPr>
    </w:lvl>
    <w:lvl w:ilvl="1" w:tplc="A94E9530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2" w:tplc="FBEC2274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3DF67BF8">
      <w:numFmt w:val="bullet"/>
      <w:lvlText w:val="•"/>
      <w:lvlJc w:val="left"/>
      <w:pPr>
        <w:ind w:left="3335" w:hanging="360"/>
      </w:pPr>
      <w:rPr>
        <w:rFonts w:hint="default"/>
        <w:lang w:val="it-IT" w:eastAsia="it-IT" w:bidi="it-IT"/>
      </w:rPr>
    </w:lvl>
    <w:lvl w:ilvl="4" w:tplc="75D258C2">
      <w:numFmt w:val="bullet"/>
      <w:lvlText w:val="•"/>
      <w:lvlJc w:val="left"/>
      <w:pPr>
        <w:ind w:left="4373" w:hanging="360"/>
      </w:pPr>
      <w:rPr>
        <w:rFonts w:hint="default"/>
        <w:lang w:val="it-IT" w:eastAsia="it-IT" w:bidi="it-IT"/>
      </w:rPr>
    </w:lvl>
    <w:lvl w:ilvl="5" w:tplc="A11072D6">
      <w:numFmt w:val="bullet"/>
      <w:lvlText w:val="•"/>
      <w:lvlJc w:val="left"/>
      <w:pPr>
        <w:ind w:left="5412" w:hanging="360"/>
      </w:pPr>
      <w:rPr>
        <w:rFonts w:hint="default"/>
        <w:lang w:val="it-IT" w:eastAsia="it-IT" w:bidi="it-IT"/>
      </w:rPr>
    </w:lvl>
    <w:lvl w:ilvl="6" w:tplc="DBDE5D16">
      <w:numFmt w:val="bullet"/>
      <w:lvlText w:val="•"/>
      <w:lvlJc w:val="left"/>
      <w:pPr>
        <w:ind w:left="6450" w:hanging="360"/>
      </w:pPr>
      <w:rPr>
        <w:rFonts w:hint="default"/>
        <w:lang w:val="it-IT" w:eastAsia="it-IT" w:bidi="it-IT"/>
      </w:rPr>
    </w:lvl>
    <w:lvl w:ilvl="7" w:tplc="B35EC27C">
      <w:numFmt w:val="bullet"/>
      <w:lvlText w:val="•"/>
      <w:lvlJc w:val="left"/>
      <w:pPr>
        <w:ind w:left="7488" w:hanging="360"/>
      </w:pPr>
      <w:rPr>
        <w:rFonts w:hint="default"/>
        <w:lang w:val="it-IT" w:eastAsia="it-IT" w:bidi="it-IT"/>
      </w:rPr>
    </w:lvl>
    <w:lvl w:ilvl="8" w:tplc="CB7A89BA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3">
    <w:nsid w:val="45B022F9"/>
    <w:multiLevelType w:val="hybridMultilevel"/>
    <w:tmpl w:val="B51ED884"/>
    <w:lvl w:ilvl="0" w:tplc="E9BA2112">
      <w:numFmt w:val="bullet"/>
      <w:lvlText w:val="-"/>
      <w:lvlJc w:val="left"/>
      <w:pPr>
        <w:ind w:left="104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1" w:tplc="09EC1FE6">
      <w:numFmt w:val="bullet"/>
      <w:lvlText w:val="•"/>
      <w:lvlJc w:val="left"/>
      <w:pPr>
        <w:ind w:left="1996" w:hanging="106"/>
      </w:pPr>
      <w:rPr>
        <w:rFonts w:hint="default"/>
        <w:lang w:val="it-IT" w:eastAsia="it-IT" w:bidi="it-IT"/>
      </w:rPr>
    </w:lvl>
    <w:lvl w:ilvl="2" w:tplc="2994735C">
      <w:numFmt w:val="bullet"/>
      <w:lvlText w:val="•"/>
      <w:lvlJc w:val="left"/>
      <w:pPr>
        <w:ind w:left="2952" w:hanging="106"/>
      </w:pPr>
      <w:rPr>
        <w:rFonts w:hint="default"/>
        <w:lang w:val="it-IT" w:eastAsia="it-IT" w:bidi="it-IT"/>
      </w:rPr>
    </w:lvl>
    <w:lvl w:ilvl="3" w:tplc="177677DC">
      <w:numFmt w:val="bullet"/>
      <w:lvlText w:val="•"/>
      <w:lvlJc w:val="left"/>
      <w:pPr>
        <w:ind w:left="3909" w:hanging="106"/>
      </w:pPr>
      <w:rPr>
        <w:rFonts w:hint="default"/>
        <w:lang w:val="it-IT" w:eastAsia="it-IT" w:bidi="it-IT"/>
      </w:rPr>
    </w:lvl>
    <w:lvl w:ilvl="4" w:tplc="A5F05F44">
      <w:numFmt w:val="bullet"/>
      <w:lvlText w:val="•"/>
      <w:lvlJc w:val="left"/>
      <w:pPr>
        <w:ind w:left="4865" w:hanging="106"/>
      </w:pPr>
      <w:rPr>
        <w:rFonts w:hint="default"/>
        <w:lang w:val="it-IT" w:eastAsia="it-IT" w:bidi="it-IT"/>
      </w:rPr>
    </w:lvl>
    <w:lvl w:ilvl="5" w:tplc="3B8E29BC">
      <w:numFmt w:val="bullet"/>
      <w:lvlText w:val="•"/>
      <w:lvlJc w:val="left"/>
      <w:pPr>
        <w:ind w:left="5822" w:hanging="106"/>
      </w:pPr>
      <w:rPr>
        <w:rFonts w:hint="default"/>
        <w:lang w:val="it-IT" w:eastAsia="it-IT" w:bidi="it-IT"/>
      </w:rPr>
    </w:lvl>
    <w:lvl w:ilvl="6" w:tplc="7B24B54E">
      <w:numFmt w:val="bullet"/>
      <w:lvlText w:val="•"/>
      <w:lvlJc w:val="left"/>
      <w:pPr>
        <w:ind w:left="6778" w:hanging="106"/>
      </w:pPr>
      <w:rPr>
        <w:rFonts w:hint="default"/>
        <w:lang w:val="it-IT" w:eastAsia="it-IT" w:bidi="it-IT"/>
      </w:rPr>
    </w:lvl>
    <w:lvl w:ilvl="7" w:tplc="EF3C8F0E">
      <w:numFmt w:val="bullet"/>
      <w:lvlText w:val="•"/>
      <w:lvlJc w:val="left"/>
      <w:pPr>
        <w:ind w:left="7734" w:hanging="106"/>
      </w:pPr>
      <w:rPr>
        <w:rFonts w:hint="default"/>
        <w:lang w:val="it-IT" w:eastAsia="it-IT" w:bidi="it-IT"/>
      </w:rPr>
    </w:lvl>
    <w:lvl w:ilvl="8" w:tplc="ADD08144">
      <w:numFmt w:val="bullet"/>
      <w:lvlText w:val="•"/>
      <w:lvlJc w:val="left"/>
      <w:pPr>
        <w:ind w:left="8691" w:hanging="106"/>
      </w:pPr>
      <w:rPr>
        <w:rFonts w:hint="default"/>
        <w:lang w:val="it-IT" w:eastAsia="it-IT" w:bidi="it-IT"/>
      </w:rPr>
    </w:lvl>
  </w:abstractNum>
  <w:abstractNum w:abstractNumId="4">
    <w:nsid w:val="47D334B5"/>
    <w:multiLevelType w:val="hybridMultilevel"/>
    <w:tmpl w:val="75D4C564"/>
    <w:lvl w:ilvl="0" w:tplc="5F5A52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6F6D01"/>
    <w:multiLevelType w:val="multilevel"/>
    <w:tmpl w:val="B120B86C"/>
    <w:lvl w:ilvl="0">
      <w:start w:val="1"/>
      <w:numFmt w:val="upperRoman"/>
      <w:lvlText w:val="%1"/>
      <w:lvlJc w:val="left"/>
      <w:pPr>
        <w:ind w:left="229" w:hanging="816"/>
      </w:pPr>
      <w:rPr>
        <w:rFonts w:hint="default"/>
        <w:lang w:val="it-IT" w:eastAsia="it-IT" w:bidi="it-IT"/>
      </w:rPr>
    </w:lvl>
    <w:lvl w:ilvl="1">
      <w:start w:val="20"/>
      <w:numFmt w:val="upperLetter"/>
      <w:lvlText w:val="%1.%2"/>
      <w:lvlJc w:val="left"/>
      <w:pPr>
        <w:ind w:left="229" w:hanging="816"/>
      </w:pPr>
      <w:rPr>
        <w:rFonts w:hint="default"/>
        <w:lang w:val="it-IT" w:eastAsia="it-IT" w:bidi="it-IT"/>
      </w:rPr>
    </w:lvl>
    <w:lvl w:ilvl="2">
      <w:start w:val="3"/>
      <w:numFmt w:val="upperLetter"/>
      <w:lvlText w:val="%1.%2.%3"/>
      <w:lvlJc w:val="left"/>
      <w:pPr>
        <w:ind w:left="229" w:hanging="816"/>
      </w:pPr>
      <w:rPr>
        <w:rFonts w:hint="default"/>
        <w:lang w:val="it-IT" w:eastAsia="it-IT" w:bidi="it-IT"/>
      </w:rPr>
    </w:lvl>
    <w:lvl w:ilvl="3">
      <w:start w:val="7"/>
      <w:numFmt w:val="upperLetter"/>
      <w:lvlText w:val="%1.%2.%3.%4."/>
      <w:lvlJc w:val="left"/>
      <w:pPr>
        <w:ind w:left="229" w:hanging="816"/>
      </w:pPr>
      <w:rPr>
        <w:rFonts w:ascii="Verdana" w:eastAsia="Verdana" w:hAnsi="Verdana" w:cs="Verdana" w:hint="default"/>
        <w:spacing w:val="-4"/>
        <w:w w:val="101"/>
        <w:sz w:val="18"/>
        <w:szCs w:val="18"/>
        <w:lang w:val="it-IT" w:eastAsia="it-IT" w:bidi="it-IT"/>
      </w:rPr>
    </w:lvl>
    <w:lvl w:ilvl="4">
      <w:start w:val="1"/>
      <w:numFmt w:val="decimal"/>
      <w:lvlText w:val="%5)"/>
      <w:lvlJc w:val="left"/>
      <w:pPr>
        <w:ind w:left="935" w:hanging="2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it-IT" w:eastAsia="it-IT" w:bidi="it-IT"/>
      </w:rPr>
    </w:lvl>
    <w:lvl w:ilvl="5">
      <w:numFmt w:val="bullet"/>
      <w:lvlText w:val="•"/>
      <w:lvlJc w:val="left"/>
      <w:pPr>
        <w:ind w:left="5235" w:hanging="2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08" w:hanging="2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82" w:hanging="2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56" w:hanging="260"/>
      </w:pPr>
      <w:rPr>
        <w:rFonts w:hint="default"/>
        <w:lang w:val="it-IT" w:eastAsia="it-IT" w:bidi="it-IT"/>
      </w:rPr>
    </w:lvl>
  </w:abstractNum>
  <w:abstractNum w:abstractNumId="6">
    <w:nsid w:val="546916D2"/>
    <w:multiLevelType w:val="hybridMultilevel"/>
    <w:tmpl w:val="A75CEFFA"/>
    <w:lvl w:ilvl="0" w:tplc="BE0EC834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5F0E6861"/>
    <w:multiLevelType w:val="hybridMultilevel"/>
    <w:tmpl w:val="1C626372"/>
    <w:lvl w:ilvl="0" w:tplc="848A0B24">
      <w:numFmt w:val="bullet"/>
      <w:lvlText w:val="-"/>
      <w:lvlJc w:val="left"/>
      <w:pPr>
        <w:ind w:left="229" w:hanging="13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1" w:tplc="D9F29944">
      <w:numFmt w:val="bullet"/>
      <w:lvlText w:val="•"/>
      <w:lvlJc w:val="left"/>
      <w:pPr>
        <w:ind w:left="1258" w:hanging="135"/>
      </w:pPr>
      <w:rPr>
        <w:rFonts w:hint="default"/>
        <w:lang w:val="it-IT" w:eastAsia="it-IT" w:bidi="it-IT"/>
      </w:rPr>
    </w:lvl>
    <w:lvl w:ilvl="2" w:tplc="3E743B5E">
      <w:numFmt w:val="bullet"/>
      <w:lvlText w:val="•"/>
      <w:lvlJc w:val="left"/>
      <w:pPr>
        <w:ind w:left="2296" w:hanging="135"/>
      </w:pPr>
      <w:rPr>
        <w:rFonts w:hint="default"/>
        <w:lang w:val="it-IT" w:eastAsia="it-IT" w:bidi="it-IT"/>
      </w:rPr>
    </w:lvl>
    <w:lvl w:ilvl="3" w:tplc="E0F6B6E4">
      <w:numFmt w:val="bullet"/>
      <w:lvlText w:val="•"/>
      <w:lvlJc w:val="left"/>
      <w:pPr>
        <w:ind w:left="3335" w:hanging="135"/>
      </w:pPr>
      <w:rPr>
        <w:rFonts w:hint="default"/>
        <w:lang w:val="it-IT" w:eastAsia="it-IT" w:bidi="it-IT"/>
      </w:rPr>
    </w:lvl>
    <w:lvl w:ilvl="4" w:tplc="EF727436">
      <w:numFmt w:val="bullet"/>
      <w:lvlText w:val="•"/>
      <w:lvlJc w:val="left"/>
      <w:pPr>
        <w:ind w:left="4373" w:hanging="135"/>
      </w:pPr>
      <w:rPr>
        <w:rFonts w:hint="default"/>
        <w:lang w:val="it-IT" w:eastAsia="it-IT" w:bidi="it-IT"/>
      </w:rPr>
    </w:lvl>
    <w:lvl w:ilvl="5" w:tplc="DD28C10E">
      <w:numFmt w:val="bullet"/>
      <w:lvlText w:val="•"/>
      <w:lvlJc w:val="left"/>
      <w:pPr>
        <w:ind w:left="5412" w:hanging="135"/>
      </w:pPr>
      <w:rPr>
        <w:rFonts w:hint="default"/>
        <w:lang w:val="it-IT" w:eastAsia="it-IT" w:bidi="it-IT"/>
      </w:rPr>
    </w:lvl>
    <w:lvl w:ilvl="6" w:tplc="C8E6940A">
      <w:numFmt w:val="bullet"/>
      <w:lvlText w:val="•"/>
      <w:lvlJc w:val="left"/>
      <w:pPr>
        <w:ind w:left="6450" w:hanging="135"/>
      </w:pPr>
      <w:rPr>
        <w:rFonts w:hint="default"/>
        <w:lang w:val="it-IT" w:eastAsia="it-IT" w:bidi="it-IT"/>
      </w:rPr>
    </w:lvl>
    <w:lvl w:ilvl="7" w:tplc="DF3A5432">
      <w:numFmt w:val="bullet"/>
      <w:lvlText w:val="•"/>
      <w:lvlJc w:val="left"/>
      <w:pPr>
        <w:ind w:left="7488" w:hanging="135"/>
      </w:pPr>
      <w:rPr>
        <w:rFonts w:hint="default"/>
        <w:lang w:val="it-IT" w:eastAsia="it-IT" w:bidi="it-IT"/>
      </w:rPr>
    </w:lvl>
    <w:lvl w:ilvl="8" w:tplc="8A8CAB84">
      <w:numFmt w:val="bullet"/>
      <w:lvlText w:val="•"/>
      <w:lvlJc w:val="left"/>
      <w:pPr>
        <w:ind w:left="8527" w:hanging="13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39D"/>
    <w:rsid w:val="00007347"/>
    <w:rsid w:val="0003014F"/>
    <w:rsid w:val="00030577"/>
    <w:rsid w:val="00080927"/>
    <w:rsid w:val="000B6F79"/>
    <w:rsid w:val="00157EE4"/>
    <w:rsid w:val="00166C74"/>
    <w:rsid w:val="001851DB"/>
    <w:rsid w:val="002504FB"/>
    <w:rsid w:val="00273D7A"/>
    <w:rsid w:val="002A7EC4"/>
    <w:rsid w:val="002B67C0"/>
    <w:rsid w:val="002C2BDB"/>
    <w:rsid w:val="002C6211"/>
    <w:rsid w:val="002D3408"/>
    <w:rsid w:val="002E3129"/>
    <w:rsid w:val="00325569"/>
    <w:rsid w:val="00342FC7"/>
    <w:rsid w:val="00356BDF"/>
    <w:rsid w:val="003813C8"/>
    <w:rsid w:val="003E6FBF"/>
    <w:rsid w:val="00413327"/>
    <w:rsid w:val="00550691"/>
    <w:rsid w:val="005B5282"/>
    <w:rsid w:val="005B7CF2"/>
    <w:rsid w:val="00600A41"/>
    <w:rsid w:val="006160B9"/>
    <w:rsid w:val="0061669A"/>
    <w:rsid w:val="00685397"/>
    <w:rsid w:val="006D6FEB"/>
    <w:rsid w:val="0075279E"/>
    <w:rsid w:val="0076739D"/>
    <w:rsid w:val="007B21D6"/>
    <w:rsid w:val="007C67AB"/>
    <w:rsid w:val="00803DB2"/>
    <w:rsid w:val="00817D14"/>
    <w:rsid w:val="00861DC1"/>
    <w:rsid w:val="0086431E"/>
    <w:rsid w:val="00866908"/>
    <w:rsid w:val="008B76DE"/>
    <w:rsid w:val="00957DD6"/>
    <w:rsid w:val="009C02EB"/>
    <w:rsid w:val="00AB5D8C"/>
    <w:rsid w:val="00B6308B"/>
    <w:rsid w:val="00B631EB"/>
    <w:rsid w:val="00BD0C2A"/>
    <w:rsid w:val="00C01F39"/>
    <w:rsid w:val="00C11818"/>
    <w:rsid w:val="00C15C47"/>
    <w:rsid w:val="00D72592"/>
    <w:rsid w:val="00D9461B"/>
    <w:rsid w:val="00E40911"/>
    <w:rsid w:val="00E9405F"/>
    <w:rsid w:val="00EC155E"/>
    <w:rsid w:val="00F124CC"/>
    <w:rsid w:val="00F61EA3"/>
    <w:rsid w:val="00F7087F"/>
    <w:rsid w:val="00FD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739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6739D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6739D"/>
    <w:pPr>
      <w:ind w:left="612" w:right="488"/>
      <w:jc w:val="center"/>
      <w:outlineLvl w:val="1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76739D"/>
    <w:pPr>
      <w:ind w:left="229"/>
      <w:outlineLvl w:val="2"/>
    </w:pPr>
    <w:rPr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76739D"/>
    <w:pPr>
      <w:ind w:left="1040" w:hanging="107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39D"/>
    <w:pPr>
      <w:ind w:left="229" w:hanging="107"/>
    </w:pPr>
  </w:style>
  <w:style w:type="paragraph" w:customStyle="1" w:styleId="TableParagraph">
    <w:name w:val="Table Paragraph"/>
    <w:basedOn w:val="Normale"/>
    <w:uiPriority w:val="1"/>
    <w:qFormat/>
    <w:rsid w:val="0076739D"/>
    <w:pPr>
      <w:spacing w:before="116"/>
      <w:ind w:left="101" w:right="83"/>
      <w:jc w:val="center"/>
    </w:pPr>
  </w:style>
  <w:style w:type="character" w:customStyle="1" w:styleId="CollegamentoInternet">
    <w:name w:val="Collegamento Internet"/>
    <w:basedOn w:val="Carpredefinitoparagrafo"/>
    <w:rsid w:val="003813C8"/>
    <w:rPr>
      <w:color w:val="0000FF"/>
      <w:u w:val="single"/>
    </w:rPr>
  </w:style>
  <w:style w:type="paragraph" w:customStyle="1" w:styleId="Intestazione1">
    <w:name w:val="Intestazione1"/>
    <w:basedOn w:val="Normale"/>
    <w:rsid w:val="003813C8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3C8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C11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C11818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1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818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057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3057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3DB2"/>
    <w:rPr>
      <w:rFonts w:ascii="Verdana" w:eastAsia="Verdana" w:hAnsi="Verdana" w:cs="Verdana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rsid w:val="00F7087F"/>
    <w:pPr>
      <w:widowControl/>
      <w:suppressAutoHyphens/>
      <w:autoSpaceDE/>
      <w:autoSpaceDN/>
    </w:pPr>
    <w:rPr>
      <w:sz w:val="20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2</cp:revision>
  <cp:lastPrinted>2020-01-10T21:48:00Z</cp:lastPrinted>
  <dcterms:created xsi:type="dcterms:W3CDTF">2022-02-17T11:31:00Z</dcterms:created>
  <dcterms:modified xsi:type="dcterms:W3CDTF">2022-02-17T11:31:00Z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2020-01-06T00:00:00Z</vt:filetime>
  </property>
</Properties>
</file>